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Pr="00082AC2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1732F9" w:rsidRPr="00082AC2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 xml:space="preserve"> БАРКОВСКОГО    МУНИЦИПАЛЬНОГО ОБРАЗОВАНИЯ</w:t>
      </w:r>
    </w:p>
    <w:p w:rsidR="001732F9" w:rsidRPr="00082AC2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Pr="00082AC2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1732F9" w:rsidRPr="00082AC2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1732F9" w:rsidRPr="00082AC2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5B3BC6" w:rsidRPr="00082AC2" w:rsidRDefault="005B3BC6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1732F9" w:rsidRPr="00082AC2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  <w:r w:rsidRPr="00082AC2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383A33" w:rsidRPr="00082AC2">
        <w:rPr>
          <w:rFonts w:ascii="PT Astra Serif" w:hAnsi="PT Astra Serif"/>
          <w:b/>
          <w:bCs/>
          <w:sz w:val="28"/>
          <w:szCs w:val="28"/>
        </w:rPr>
        <w:t>08</w:t>
      </w:r>
      <w:r w:rsidR="006C1438" w:rsidRPr="00082AC2">
        <w:rPr>
          <w:rFonts w:ascii="PT Astra Serif" w:hAnsi="PT Astra Serif"/>
          <w:b/>
          <w:bCs/>
          <w:sz w:val="28"/>
          <w:szCs w:val="28"/>
        </w:rPr>
        <w:t>.11</w:t>
      </w:r>
      <w:r w:rsidRPr="00082AC2">
        <w:rPr>
          <w:rFonts w:ascii="PT Astra Serif" w:hAnsi="PT Astra Serif"/>
          <w:b/>
          <w:bCs/>
          <w:sz w:val="28"/>
          <w:szCs w:val="28"/>
        </w:rPr>
        <w:t>.20</w:t>
      </w:r>
      <w:r w:rsidR="006D4A37" w:rsidRPr="00082AC2">
        <w:rPr>
          <w:rFonts w:ascii="PT Astra Serif" w:hAnsi="PT Astra Serif"/>
          <w:b/>
          <w:bCs/>
          <w:sz w:val="28"/>
          <w:szCs w:val="28"/>
        </w:rPr>
        <w:t>2</w:t>
      </w:r>
      <w:r w:rsidR="00383A33" w:rsidRPr="00082AC2">
        <w:rPr>
          <w:rFonts w:ascii="PT Astra Serif" w:hAnsi="PT Astra Serif"/>
          <w:b/>
          <w:bCs/>
          <w:sz w:val="28"/>
          <w:szCs w:val="28"/>
        </w:rPr>
        <w:t>4</w:t>
      </w:r>
      <w:r w:rsidRPr="00082AC2">
        <w:rPr>
          <w:rFonts w:ascii="PT Astra Serif" w:hAnsi="PT Astra Serif"/>
          <w:b/>
          <w:bCs/>
          <w:sz w:val="28"/>
          <w:szCs w:val="28"/>
        </w:rPr>
        <w:t xml:space="preserve"> г</w:t>
      </w:r>
      <w:r w:rsidR="006D4A37" w:rsidRPr="00082AC2">
        <w:rPr>
          <w:rFonts w:ascii="PT Astra Serif" w:hAnsi="PT Astra Serif"/>
          <w:b/>
          <w:bCs/>
          <w:sz w:val="28"/>
          <w:szCs w:val="28"/>
        </w:rPr>
        <w:t>.</w:t>
      </w:r>
      <w:r w:rsidRPr="00082AC2">
        <w:rPr>
          <w:rFonts w:ascii="PT Astra Serif" w:hAnsi="PT Astra Serif"/>
          <w:b/>
          <w:bCs/>
          <w:sz w:val="28"/>
          <w:szCs w:val="28"/>
        </w:rPr>
        <w:t xml:space="preserve">   № </w:t>
      </w:r>
      <w:r w:rsidR="00383A33" w:rsidRPr="00082AC2">
        <w:rPr>
          <w:rFonts w:ascii="PT Astra Serif" w:hAnsi="PT Astra Serif"/>
          <w:b/>
          <w:bCs/>
          <w:sz w:val="28"/>
          <w:szCs w:val="28"/>
        </w:rPr>
        <w:t>19</w:t>
      </w:r>
      <w:r w:rsidRPr="00082AC2">
        <w:rPr>
          <w:rFonts w:ascii="PT Astra Serif" w:hAnsi="PT Astra Serif"/>
          <w:b/>
          <w:bCs/>
          <w:sz w:val="28"/>
          <w:szCs w:val="28"/>
        </w:rPr>
        <w:t>-п</w:t>
      </w:r>
      <w:r w:rsidR="005B3BC6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</w:t>
      </w:r>
      <w:r w:rsidR="005B3BC6" w:rsidRPr="00082AC2">
        <w:rPr>
          <w:rFonts w:ascii="PT Astra Serif" w:hAnsi="PT Astra Serif"/>
          <w:b/>
          <w:bCs/>
          <w:sz w:val="28"/>
          <w:szCs w:val="28"/>
        </w:rPr>
        <w:t>с</w:t>
      </w:r>
      <w:proofErr w:type="gramStart"/>
      <w:r w:rsidR="005B3BC6" w:rsidRPr="00082AC2">
        <w:rPr>
          <w:rFonts w:ascii="PT Astra Serif" w:hAnsi="PT Astra Serif"/>
          <w:b/>
          <w:bCs/>
          <w:sz w:val="28"/>
          <w:szCs w:val="28"/>
        </w:rPr>
        <w:t>.Б</w:t>
      </w:r>
      <w:proofErr w:type="gramEnd"/>
      <w:r w:rsidR="005B3BC6" w:rsidRPr="00082AC2">
        <w:rPr>
          <w:rFonts w:ascii="PT Astra Serif" w:hAnsi="PT Astra Serif"/>
          <w:b/>
          <w:bCs/>
          <w:sz w:val="28"/>
          <w:szCs w:val="28"/>
        </w:rPr>
        <w:t>арки</w:t>
      </w:r>
      <w:r w:rsidR="005B3BC6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Pr="00082AC2"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5F6066" w:rsidRDefault="005F6066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5B3BC6" w:rsidRPr="00082AC2" w:rsidRDefault="005B3BC6" w:rsidP="001732F9">
      <w:pPr>
        <w:rPr>
          <w:rFonts w:ascii="PT Astra Serif" w:hAnsi="PT Astra Serif"/>
          <w:b/>
          <w:sz w:val="28"/>
          <w:szCs w:val="28"/>
        </w:rPr>
      </w:pPr>
    </w:p>
    <w:p w:rsidR="001732F9" w:rsidRPr="00082AC2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Об утверждении отчета об исполнении</w:t>
      </w:r>
    </w:p>
    <w:p w:rsidR="001732F9" w:rsidRPr="00082AC2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бюджета Барковского муниципального</w:t>
      </w:r>
    </w:p>
    <w:p w:rsidR="001732F9" w:rsidRPr="00082AC2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 xml:space="preserve">образования за </w:t>
      </w:r>
      <w:r w:rsidR="006C1438" w:rsidRPr="00082AC2">
        <w:rPr>
          <w:rFonts w:ascii="PT Astra Serif" w:hAnsi="PT Astra Serif"/>
          <w:b/>
          <w:sz w:val="28"/>
          <w:szCs w:val="28"/>
        </w:rPr>
        <w:t>9 месяцев</w:t>
      </w:r>
      <w:r w:rsidRPr="00082AC2">
        <w:rPr>
          <w:rFonts w:ascii="PT Astra Serif" w:hAnsi="PT Astra Serif"/>
          <w:b/>
          <w:sz w:val="28"/>
          <w:szCs w:val="28"/>
        </w:rPr>
        <w:t xml:space="preserve"> 20</w:t>
      </w:r>
      <w:r w:rsidR="006D4A37" w:rsidRPr="00082AC2">
        <w:rPr>
          <w:rFonts w:ascii="PT Astra Serif" w:hAnsi="PT Astra Serif"/>
          <w:b/>
          <w:sz w:val="28"/>
          <w:szCs w:val="28"/>
        </w:rPr>
        <w:t>2</w:t>
      </w:r>
      <w:r w:rsidR="00383A33" w:rsidRPr="00082AC2">
        <w:rPr>
          <w:rFonts w:ascii="PT Astra Serif" w:hAnsi="PT Astra Serif"/>
          <w:b/>
          <w:sz w:val="28"/>
          <w:szCs w:val="28"/>
        </w:rPr>
        <w:t>4</w:t>
      </w:r>
      <w:r w:rsidRPr="00082AC2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732F9" w:rsidRPr="00082AC2" w:rsidRDefault="001732F9" w:rsidP="001732F9">
      <w:pPr>
        <w:rPr>
          <w:rFonts w:ascii="PT Astra Serif" w:hAnsi="PT Astra Serif"/>
          <w:b/>
          <w:sz w:val="28"/>
          <w:szCs w:val="28"/>
        </w:rPr>
      </w:pP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82AC2">
        <w:rPr>
          <w:rFonts w:ascii="PT Astra Serif" w:hAnsi="PT Astra Serif"/>
          <w:sz w:val="28"/>
          <w:szCs w:val="28"/>
        </w:rPr>
        <w:t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</w:t>
      </w:r>
      <w:r w:rsidR="00453B4B" w:rsidRPr="00082AC2">
        <w:rPr>
          <w:rFonts w:ascii="PT Astra Serif" w:hAnsi="PT Astra Serif"/>
          <w:sz w:val="28"/>
          <w:szCs w:val="28"/>
        </w:rPr>
        <w:t xml:space="preserve"> </w:t>
      </w:r>
      <w:r w:rsidRPr="00082AC2">
        <w:rPr>
          <w:rFonts w:ascii="PT Astra Serif" w:hAnsi="PT Astra Serif"/>
          <w:sz w:val="28"/>
          <w:szCs w:val="28"/>
        </w:rPr>
        <w:t>Устава Барковского муниципального образования, Решения Совета Барковско</w:t>
      </w:r>
      <w:r w:rsidR="00712ED4" w:rsidRPr="00082AC2">
        <w:rPr>
          <w:rFonts w:ascii="PT Astra Serif" w:hAnsi="PT Astra Serif"/>
          <w:sz w:val="28"/>
          <w:szCs w:val="28"/>
        </w:rPr>
        <w:t xml:space="preserve">го муниципального образования № </w:t>
      </w:r>
      <w:r w:rsidR="00383A33" w:rsidRPr="00082AC2">
        <w:rPr>
          <w:rFonts w:ascii="PT Astra Serif" w:hAnsi="PT Astra Serif"/>
          <w:sz w:val="28"/>
          <w:szCs w:val="28"/>
        </w:rPr>
        <w:t>64</w:t>
      </w:r>
      <w:r w:rsidR="00712ED4" w:rsidRPr="00082AC2">
        <w:rPr>
          <w:rFonts w:ascii="PT Astra Serif" w:hAnsi="PT Astra Serif"/>
          <w:sz w:val="28"/>
          <w:szCs w:val="28"/>
        </w:rPr>
        <w:t>/</w:t>
      </w:r>
      <w:r w:rsidRPr="00082AC2">
        <w:rPr>
          <w:rFonts w:ascii="PT Astra Serif" w:hAnsi="PT Astra Serif"/>
          <w:sz w:val="28"/>
          <w:szCs w:val="28"/>
        </w:rPr>
        <w:t>0</w:t>
      </w:r>
      <w:r w:rsidR="00383A33" w:rsidRPr="00082AC2">
        <w:rPr>
          <w:rFonts w:ascii="PT Astra Serif" w:hAnsi="PT Astra Serif"/>
          <w:sz w:val="28"/>
          <w:szCs w:val="28"/>
        </w:rPr>
        <w:t>2</w:t>
      </w:r>
      <w:r w:rsidRPr="00082AC2">
        <w:rPr>
          <w:rFonts w:ascii="PT Astra Serif" w:hAnsi="PT Astra Serif"/>
          <w:sz w:val="28"/>
          <w:szCs w:val="28"/>
        </w:rPr>
        <w:t xml:space="preserve"> от 2</w:t>
      </w:r>
      <w:r w:rsidR="00383A33" w:rsidRPr="00082AC2">
        <w:rPr>
          <w:rFonts w:ascii="PT Astra Serif" w:hAnsi="PT Astra Serif"/>
          <w:sz w:val="28"/>
          <w:szCs w:val="28"/>
        </w:rPr>
        <w:t>2</w:t>
      </w:r>
      <w:r w:rsidRPr="00082AC2">
        <w:rPr>
          <w:rFonts w:ascii="PT Astra Serif" w:hAnsi="PT Astra Serif"/>
          <w:sz w:val="28"/>
          <w:szCs w:val="28"/>
        </w:rPr>
        <w:t>.12.20</w:t>
      </w:r>
      <w:r w:rsidR="00712ED4" w:rsidRPr="00082AC2">
        <w:rPr>
          <w:rFonts w:ascii="PT Astra Serif" w:hAnsi="PT Astra Serif"/>
          <w:sz w:val="28"/>
          <w:szCs w:val="28"/>
        </w:rPr>
        <w:t>2</w:t>
      </w:r>
      <w:r w:rsidR="00383A33" w:rsidRPr="00082AC2">
        <w:rPr>
          <w:rFonts w:ascii="PT Astra Serif" w:hAnsi="PT Astra Serif"/>
          <w:sz w:val="28"/>
          <w:szCs w:val="28"/>
        </w:rPr>
        <w:t>3</w:t>
      </w:r>
      <w:r w:rsidRPr="00082AC2">
        <w:rPr>
          <w:rFonts w:ascii="PT Astra Serif" w:hAnsi="PT Astra Serif"/>
          <w:sz w:val="28"/>
          <w:szCs w:val="28"/>
        </w:rPr>
        <w:t xml:space="preserve"> года «О бюджете Барковского муниципального образования Балашовского муниципального района Саратовской области на 20</w:t>
      </w:r>
      <w:r w:rsidR="00712ED4" w:rsidRPr="00082AC2">
        <w:rPr>
          <w:rFonts w:ascii="PT Astra Serif" w:hAnsi="PT Astra Serif"/>
          <w:sz w:val="28"/>
          <w:szCs w:val="28"/>
        </w:rPr>
        <w:t>2</w:t>
      </w:r>
      <w:r w:rsidR="00383A33" w:rsidRPr="00082AC2">
        <w:rPr>
          <w:rFonts w:ascii="PT Astra Serif" w:hAnsi="PT Astra Serif"/>
          <w:sz w:val="28"/>
          <w:szCs w:val="28"/>
        </w:rPr>
        <w:t>4</w:t>
      </w:r>
      <w:r w:rsidRPr="00082AC2">
        <w:rPr>
          <w:rFonts w:ascii="PT Astra Serif" w:hAnsi="PT Astra Serif"/>
          <w:sz w:val="28"/>
          <w:szCs w:val="28"/>
        </w:rPr>
        <w:t xml:space="preserve"> год</w:t>
      </w:r>
      <w:r w:rsidR="00712ED4" w:rsidRPr="00082AC2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383A33" w:rsidRPr="00082AC2">
        <w:rPr>
          <w:rFonts w:ascii="PT Astra Serif" w:hAnsi="PT Astra Serif"/>
          <w:sz w:val="28"/>
          <w:szCs w:val="28"/>
        </w:rPr>
        <w:t>5</w:t>
      </w:r>
      <w:r w:rsidR="00712ED4" w:rsidRPr="00082AC2">
        <w:rPr>
          <w:rFonts w:ascii="PT Astra Serif" w:hAnsi="PT Astra Serif"/>
          <w:sz w:val="28"/>
          <w:szCs w:val="28"/>
        </w:rPr>
        <w:t xml:space="preserve"> и 202</w:t>
      </w:r>
      <w:r w:rsidR="00383A33" w:rsidRPr="00082AC2">
        <w:rPr>
          <w:rFonts w:ascii="PT Astra Serif" w:hAnsi="PT Astra Serif"/>
          <w:sz w:val="28"/>
          <w:szCs w:val="28"/>
        </w:rPr>
        <w:t>6</w:t>
      </w:r>
      <w:r w:rsidR="00712ED4" w:rsidRPr="00082AC2">
        <w:rPr>
          <w:rFonts w:ascii="PT Astra Serif" w:hAnsi="PT Astra Serif"/>
          <w:sz w:val="28"/>
          <w:szCs w:val="28"/>
        </w:rPr>
        <w:t xml:space="preserve"> годов</w:t>
      </w:r>
      <w:r w:rsidRPr="00082AC2">
        <w:rPr>
          <w:rFonts w:ascii="PT Astra Serif" w:hAnsi="PT Astra Serif"/>
          <w:sz w:val="28"/>
          <w:szCs w:val="28"/>
        </w:rPr>
        <w:t>» администрация</w:t>
      </w:r>
      <w:proofErr w:type="gramEnd"/>
      <w:r w:rsidRPr="00082AC2">
        <w:rPr>
          <w:rFonts w:ascii="PT Astra Serif" w:hAnsi="PT Astra Serif"/>
          <w:sz w:val="28"/>
          <w:szCs w:val="28"/>
        </w:rPr>
        <w:t xml:space="preserve"> Барковского муниципального образования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0"/>
          <w:szCs w:val="20"/>
        </w:rPr>
      </w:pPr>
    </w:p>
    <w:p w:rsidR="001732F9" w:rsidRPr="00082AC2" w:rsidRDefault="001732F9" w:rsidP="00DF0758">
      <w:pPr>
        <w:jc w:val="center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ПОСТАНОВЛЯЕТ: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0"/>
          <w:szCs w:val="20"/>
        </w:rPr>
      </w:pP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   1.</w:t>
      </w:r>
      <w:r w:rsidR="00601975" w:rsidRPr="00082AC2">
        <w:rPr>
          <w:rFonts w:ascii="PT Astra Serif" w:hAnsi="PT Astra Serif"/>
          <w:sz w:val="28"/>
          <w:szCs w:val="28"/>
        </w:rPr>
        <w:t xml:space="preserve"> </w:t>
      </w:r>
      <w:r w:rsidRPr="00082AC2">
        <w:rPr>
          <w:rFonts w:ascii="PT Astra Serif" w:hAnsi="PT Astra Serif"/>
          <w:sz w:val="28"/>
          <w:szCs w:val="28"/>
        </w:rPr>
        <w:t xml:space="preserve">Утвердить отчет об исполнении бюджета  Барковского муниципального образования Балашовского муниципального района Саратовской области за </w:t>
      </w:r>
      <w:r w:rsidR="006C1438" w:rsidRPr="00082AC2">
        <w:rPr>
          <w:rFonts w:ascii="PT Astra Serif" w:hAnsi="PT Astra Serif"/>
          <w:sz w:val="28"/>
          <w:szCs w:val="28"/>
        </w:rPr>
        <w:t>9 месяцев</w:t>
      </w:r>
      <w:r w:rsidRPr="00082AC2">
        <w:rPr>
          <w:rFonts w:ascii="PT Astra Serif" w:hAnsi="PT Astra Serif"/>
          <w:sz w:val="28"/>
          <w:szCs w:val="28"/>
        </w:rPr>
        <w:t xml:space="preserve"> 20</w:t>
      </w:r>
      <w:r w:rsidR="006D4A37" w:rsidRPr="00082AC2">
        <w:rPr>
          <w:rFonts w:ascii="PT Astra Serif" w:hAnsi="PT Astra Serif"/>
          <w:sz w:val="28"/>
          <w:szCs w:val="28"/>
        </w:rPr>
        <w:t>2</w:t>
      </w:r>
      <w:r w:rsidR="00383A33" w:rsidRPr="00082AC2">
        <w:rPr>
          <w:rFonts w:ascii="PT Astra Serif" w:hAnsi="PT Astra Serif"/>
          <w:sz w:val="28"/>
          <w:szCs w:val="28"/>
        </w:rPr>
        <w:t>4</w:t>
      </w:r>
      <w:r w:rsidRPr="00082AC2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  2.</w:t>
      </w:r>
      <w:r w:rsidR="00601975" w:rsidRPr="00082AC2">
        <w:rPr>
          <w:rFonts w:ascii="PT Astra Serif" w:hAnsi="PT Astra Serif"/>
          <w:sz w:val="28"/>
          <w:szCs w:val="28"/>
        </w:rPr>
        <w:t xml:space="preserve"> </w:t>
      </w:r>
      <w:r w:rsidRPr="00082AC2">
        <w:rPr>
          <w:rFonts w:ascii="PT Astra Serif" w:hAnsi="PT Astra Serif"/>
          <w:sz w:val="28"/>
          <w:szCs w:val="28"/>
        </w:rPr>
        <w:t xml:space="preserve">Опубликовать отчет об исполнении бюджета Барковского муниципального образования Балашовского муниципального района Саратовской области за </w:t>
      </w:r>
      <w:r w:rsidR="006C1438" w:rsidRPr="00082AC2">
        <w:rPr>
          <w:rFonts w:ascii="PT Astra Serif" w:hAnsi="PT Astra Serif"/>
          <w:sz w:val="28"/>
          <w:szCs w:val="28"/>
        </w:rPr>
        <w:t>9 месяцев</w:t>
      </w:r>
      <w:r w:rsidRPr="00082AC2">
        <w:rPr>
          <w:rFonts w:ascii="PT Astra Serif" w:hAnsi="PT Astra Serif"/>
          <w:sz w:val="28"/>
          <w:szCs w:val="28"/>
        </w:rPr>
        <w:t xml:space="preserve"> 20</w:t>
      </w:r>
      <w:r w:rsidR="006D4A37" w:rsidRPr="00082AC2">
        <w:rPr>
          <w:rFonts w:ascii="PT Astra Serif" w:hAnsi="PT Astra Serif"/>
          <w:sz w:val="28"/>
          <w:szCs w:val="28"/>
        </w:rPr>
        <w:t>2</w:t>
      </w:r>
      <w:r w:rsidR="00383A33" w:rsidRPr="00082AC2">
        <w:rPr>
          <w:rFonts w:ascii="PT Astra Serif" w:hAnsi="PT Astra Serif"/>
          <w:sz w:val="28"/>
          <w:szCs w:val="28"/>
        </w:rPr>
        <w:t>4</w:t>
      </w:r>
      <w:r w:rsidRPr="00082AC2">
        <w:rPr>
          <w:rFonts w:ascii="PT Astra Serif" w:hAnsi="PT Astra Serif"/>
          <w:sz w:val="28"/>
          <w:szCs w:val="28"/>
        </w:rPr>
        <w:t xml:space="preserve"> года на сайте администрации Балашовского муниципального района (ссылка Барковское МО) и обнародовать   в установленных местах.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 3.</w:t>
      </w:r>
      <w:r w:rsidR="00601975" w:rsidRPr="00082AC2">
        <w:rPr>
          <w:rFonts w:ascii="PT Astra Serif" w:hAnsi="PT Astra Serif"/>
          <w:sz w:val="28"/>
          <w:szCs w:val="28"/>
        </w:rPr>
        <w:t xml:space="preserve"> </w:t>
      </w:r>
      <w:r w:rsidRPr="00082AC2">
        <w:rPr>
          <w:rFonts w:ascii="PT Astra Serif" w:hAnsi="PT Astra Serif"/>
          <w:sz w:val="28"/>
          <w:szCs w:val="28"/>
        </w:rPr>
        <w:t xml:space="preserve">Направить отчет об исполнении бюджета Барковского муниципального образования за </w:t>
      </w:r>
      <w:r w:rsidR="006C1438" w:rsidRPr="00082AC2">
        <w:rPr>
          <w:rFonts w:ascii="PT Astra Serif" w:hAnsi="PT Astra Serif"/>
          <w:sz w:val="28"/>
          <w:szCs w:val="28"/>
        </w:rPr>
        <w:t>9 месяцев</w:t>
      </w:r>
      <w:r w:rsidRPr="00082AC2">
        <w:rPr>
          <w:rFonts w:ascii="PT Astra Serif" w:hAnsi="PT Astra Serif"/>
          <w:sz w:val="28"/>
          <w:szCs w:val="28"/>
        </w:rPr>
        <w:t xml:space="preserve"> 20</w:t>
      </w:r>
      <w:r w:rsidR="006D4A37" w:rsidRPr="00082AC2">
        <w:rPr>
          <w:rFonts w:ascii="PT Astra Serif" w:hAnsi="PT Astra Serif"/>
          <w:sz w:val="28"/>
          <w:szCs w:val="28"/>
        </w:rPr>
        <w:t>2</w:t>
      </w:r>
      <w:r w:rsidR="00383A33" w:rsidRPr="00082AC2">
        <w:rPr>
          <w:rFonts w:ascii="PT Astra Serif" w:hAnsi="PT Astra Serif"/>
          <w:sz w:val="28"/>
          <w:szCs w:val="28"/>
        </w:rPr>
        <w:t>4</w:t>
      </w:r>
      <w:r w:rsidRPr="00082AC2">
        <w:rPr>
          <w:rFonts w:ascii="PT Astra Serif" w:hAnsi="PT Astra Serif"/>
          <w:sz w:val="28"/>
          <w:szCs w:val="28"/>
        </w:rPr>
        <w:t xml:space="preserve"> года  в Совет Барковского</w:t>
      </w:r>
      <w:r w:rsidR="00054AA5" w:rsidRPr="00082AC2">
        <w:rPr>
          <w:rFonts w:ascii="PT Astra Serif" w:hAnsi="PT Astra Serif"/>
          <w:sz w:val="28"/>
          <w:szCs w:val="28"/>
        </w:rPr>
        <w:t xml:space="preserve"> </w:t>
      </w:r>
      <w:r w:rsidRPr="00082AC2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sz w:val="28"/>
          <w:szCs w:val="28"/>
        </w:rPr>
        <w:t xml:space="preserve">          5.</w:t>
      </w:r>
      <w:r w:rsidR="00601975" w:rsidRPr="00082AC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82AC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82AC2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Pr="00082AC2" w:rsidRDefault="001732F9" w:rsidP="001732F9">
      <w:pPr>
        <w:jc w:val="both"/>
        <w:rPr>
          <w:rFonts w:ascii="PT Astra Serif" w:hAnsi="PT Astra Serif"/>
          <w:sz w:val="28"/>
          <w:szCs w:val="28"/>
        </w:rPr>
      </w:pPr>
    </w:p>
    <w:p w:rsidR="00DF0758" w:rsidRPr="00082AC2" w:rsidRDefault="00DF0758" w:rsidP="001732F9">
      <w:pPr>
        <w:jc w:val="both"/>
        <w:rPr>
          <w:rFonts w:ascii="PT Astra Serif" w:hAnsi="PT Astra Serif"/>
          <w:b/>
          <w:sz w:val="28"/>
          <w:szCs w:val="28"/>
        </w:rPr>
      </w:pPr>
    </w:p>
    <w:p w:rsidR="006C1438" w:rsidRPr="00082AC2" w:rsidRDefault="006C1438" w:rsidP="001732F9">
      <w:pPr>
        <w:jc w:val="both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 xml:space="preserve">Глава </w:t>
      </w:r>
      <w:r w:rsidR="00712ED4" w:rsidRPr="00082AC2">
        <w:rPr>
          <w:rFonts w:ascii="PT Astra Serif" w:hAnsi="PT Astra Serif"/>
          <w:b/>
          <w:sz w:val="28"/>
          <w:szCs w:val="28"/>
        </w:rPr>
        <w:t>Барковского</w:t>
      </w:r>
    </w:p>
    <w:p w:rsidR="001732F9" w:rsidRPr="00082AC2" w:rsidRDefault="00712ED4" w:rsidP="001732F9">
      <w:pPr>
        <w:jc w:val="both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      </w:t>
      </w:r>
      <w:proofErr w:type="spellStart"/>
      <w:r w:rsidR="006C1438" w:rsidRPr="00082AC2">
        <w:rPr>
          <w:rFonts w:ascii="PT Astra Serif" w:hAnsi="PT Astra Serif"/>
          <w:b/>
          <w:sz w:val="28"/>
          <w:szCs w:val="28"/>
        </w:rPr>
        <w:t>Л.П.Пикельгаут</w:t>
      </w:r>
      <w:proofErr w:type="spellEnd"/>
    </w:p>
    <w:p w:rsidR="00DF0758" w:rsidRPr="00082AC2" w:rsidRDefault="00DF0758" w:rsidP="008E611E">
      <w:pPr>
        <w:jc w:val="right"/>
        <w:rPr>
          <w:rFonts w:ascii="PT Astra Serif" w:hAnsi="PT Astra Serif"/>
          <w:sz w:val="20"/>
          <w:szCs w:val="20"/>
        </w:rPr>
      </w:pPr>
    </w:p>
    <w:p w:rsidR="007149C8" w:rsidRPr="00082AC2" w:rsidRDefault="007149C8" w:rsidP="008E611E">
      <w:pPr>
        <w:jc w:val="right"/>
        <w:rPr>
          <w:rFonts w:ascii="PT Astra Serif" w:hAnsi="PT Astra Serif"/>
          <w:sz w:val="20"/>
          <w:szCs w:val="20"/>
        </w:rPr>
      </w:pPr>
    </w:p>
    <w:p w:rsidR="00DF0758" w:rsidRPr="00082AC2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082AC2">
        <w:rPr>
          <w:rFonts w:ascii="PT Astra Serif" w:hAnsi="PT Astra Serif"/>
          <w:sz w:val="20"/>
          <w:szCs w:val="20"/>
        </w:rPr>
        <w:lastRenderedPageBreak/>
        <w:t xml:space="preserve">Приложение № 1 </w:t>
      </w:r>
    </w:p>
    <w:p w:rsidR="008E611E" w:rsidRPr="00082AC2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082AC2">
        <w:rPr>
          <w:rFonts w:ascii="PT Astra Serif" w:hAnsi="PT Astra Serif"/>
          <w:sz w:val="20"/>
          <w:szCs w:val="20"/>
        </w:rPr>
        <w:t xml:space="preserve">к Постановлению </w:t>
      </w:r>
    </w:p>
    <w:p w:rsidR="008E611E" w:rsidRPr="00082AC2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082AC2">
        <w:rPr>
          <w:rFonts w:ascii="PT Astra Serif" w:hAnsi="PT Astra Serif"/>
          <w:sz w:val="20"/>
          <w:szCs w:val="20"/>
        </w:rPr>
        <w:t xml:space="preserve">администрации Барковского </w:t>
      </w:r>
    </w:p>
    <w:p w:rsidR="008E611E" w:rsidRPr="00082AC2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082AC2">
        <w:rPr>
          <w:rFonts w:ascii="PT Astra Serif" w:hAnsi="PT Astra Serif"/>
          <w:sz w:val="20"/>
          <w:szCs w:val="20"/>
        </w:rPr>
        <w:t xml:space="preserve">муниципального образования </w:t>
      </w:r>
    </w:p>
    <w:p w:rsidR="008E611E" w:rsidRPr="00082AC2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082AC2">
        <w:rPr>
          <w:rFonts w:ascii="PT Astra Serif" w:hAnsi="PT Astra Serif"/>
          <w:sz w:val="20"/>
          <w:szCs w:val="20"/>
        </w:rPr>
        <w:t xml:space="preserve">от </w:t>
      </w:r>
      <w:r w:rsidR="00383A33" w:rsidRPr="00082AC2">
        <w:rPr>
          <w:rFonts w:ascii="PT Astra Serif" w:hAnsi="PT Astra Serif"/>
          <w:sz w:val="20"/>
          <w:szCs w:val="20"/>
        </w:rPr>
        <w:t>08</w:t>
      </w:r>
      <w:r w:rsidR="00A34674" w:rsidRPr="00082AC2">
        <w:rPr>
          <w:rFonts w:ascii="PT Astra Serif" w:hAnsi="PT Astra Serif"/>
          <w:sz w:val="20"/>
          <w:szCs w:val="20"/>
        </w:rPr>
        <w:t>.11202</w:t>
      </w:r>
      <w:r w:rsidR="00383A33" w:rsidRPr="00082AC2">
        <w:rPr>
          <w:rFonts w:ascii="PT Astra Serif" w:hAnsi="PT Astra Serif"/>
          <w:sz w:val="20"/>
          <w:szCs w:val="20"/>
        </w:rPr>
        <w:t>4</w:t>
      </w:r>
      <w:r w:rsidR="006D4A37" w:rsidRPr="00082AC2">
        <w:rPr>
          <w:rFonts w:ascii="PT Astra Serif" w:hAnsi="PT Astra Serif"/>
          <w:sz w:val="20"/>
          <w:szCs w:val="20"/>
        </w:rPr>
        <w:t xml:space="preserve"> </w:t>
      </w:r>
      <w:r w:rsidRPr="00082AC2">
        <w:rPr>
          <w:rFonts w:ascii="PT Astra Serif" w:hAnsi="PT Astra Serif"/>
          <w:sz w:val="20"/>
          <w:szCs w:val="20"/>
        </w:rPr>
        <w:t xml:space="preserve">г. № </w:t>
      </w:r>
      <w:r w:rsidR="00383A33" w:rsidRPr="00082AC2">
        <w:rPr>
          <w:rFonts w:ascii="PT Astra Serif" w:hAnsi="PT Astra Serif"/>
          <w:sz w:val="20"/>
          <w:szCs w:val="20"/>
        </w:rPr>
        <w:t>19</w:t>
      </w:r>
      <w:r w:rsidR="00601975" w:rsidRPr="00082AC2">
        <w:rPr>
          <w:rFonts w:ascii="PT Astra Serif" w:hAnsi="PT Astra Serif"/>
          <w:sz w:val="20"/>
          <w:szCs w:val="20"/>
        </w:rPr>
        <w:t>-</w:t>
      </w:r>
      <w:r w:rsidRPr="00082AC2">
        <w:rPr>
          <w:rFonts w:ascii="PT Astra Serif" w:hAnsi="PT Astra Serif"/>
          <w:sz w:val="20"/>
          <w:szCs w:val="20"/>
        </w:rPr>
        <w:t>п</w:t>
      </w:r>
    </w:p>
    <w:p w:rsidR="00873598" w:rsidRPr="00082AC2" w:rsidRDefault="00873598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B49E2" w:rsidRPr="00082AC2" w:rsidRDefault="00BB49E2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E611E" w:rsidRPr="00082AC2" w:rsidRDefault="0062664C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 xml:space="preserve">ОТЧЕТ </w:t>
      </w:r>
    </w:p>
    <w:p w:rsidR="008E611E" w:rsidRPr="00082AC2" w:rsidRDefault="00933AA9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о</w:t>
      </w:r>
      <w:r w:rsidR="00873598" w:rsidRPr="00082AC2">
        <w:rPr>
          <w:rFonts w:ascii="PT Astra Serif" w:hAnsi="PT Astra Serif"/>
          <w:b/>
          <w:sz w:val="28"/>
          <w:szCs w:val="28"/>
        </w:rPr>
        <w:t xml:space="preserve">б исполнении бюджета </w:t>
      </w:r>
    </w:p>
    <w:p w:rsidR="0062664C" w:rsidRPr="00082AC2" w:rsidRDefault="00A6191F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Барк</w:t>
      </w:r>
      <w:r w:rsidR="00FB6CF4" w:rsidRPr="00082AC2">
        <w:rPr>
          <w:rFonts w:ascii="PT Astra Serif" w:hAnsi="PT Astra Serif"/>
          <w:b/>
          <w:sz w:val="28"/>
          <w:szCs w:val="28"/>
        </w:rPr>
        <w:t xml:space="preserve">овского </w:t>
      </w:r>
      <w:r w:rsidR="0062664C" w:rsidRPr="00082AC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B6CF4" w:rsidRPr="00082AC2">
        <w:rPr>
          <w:rFonts w:ascii="PT Astra Serif" w:hAnsi="PT Astra Serif"/>
          <w:b/>
          <w:sz w:val="28"/>
          <w:szCs w:val="28"/>
        </w:rPr>
        <w:t xml:space="preserve"> </w:t>
      </w:r>
    </w:p>
    <w:p w:rsidR="00873598" w:rsidRPr="00082AC2" w:rsidRDefault="00FB6CF4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за</w:t>
      </w:r>
      <w:r w:rsidR="0062664C" w:rsidRPr="00082AC2">
        <w:rPr>
          <w:rFonts w:ascii="PT Astra Serif" w:hAnsi="PT Astra Serif"/>
          <w:b/>
          <w:sz w:val="28"/>
          <w:szCs w:val="28"/>
        </w:rPr>
        <w:t xml:space="preserve"> </w:t>
      </w:r>
      <w:r w:rsidR="002971FD" w:rsidRPr="00082AC2">
        <w:rPr>
          <w:rFonts w:ascii="PT Astra Serif" w:hAnsi="PT Astra Serif"/>
          <w:b/>
          <w:sz w:val="28"/>
          <w:szCs w:val="28"/>
        </w:rPr>
        <w:t>9 месяцев</w:t>
      </w:r>
      <w:r w:rsidRPr="00082AC2">
        <w:rPr>
          <w:rFonts w:ascii="PT Astra Serif" w:hAnsi="PT Astra Serif"/>
          <w:b/>
          <w:sz w:val="28"/>
          <w:szCs w:val="28"/>
        </w:rPr>
        <w:t xml:space="preserve">  20</w:t>
      </w:r>
      <w:r w:rsidR="006D4A37" w:rsidRPr="00082AC2">
        <w:rPr>
          <w:rFonts w:ascii="PT Astra Serif" w:hAnsi="PT Astra Serif"/>
          <w:b/>
          <w:sz w:val="28"/>
          <w:szCs w:val="28"/>
        </w:rPr>
        <w:t>2</w:t>
      </w:r>
      <w:r w:rsidR="00383A33" w:rsidRPr="00082AC2">
        <w:rPr>
          <w:rFonts w:ascii="PT Astra Serif" w:hAnsi="PT Astra Serif"/>
          <w:b/>
          <w:sz w:val="28"/>
          <w:szCs w:val="28"/>
        </w:rPr>
        <w:t>4</w:t>
      </w:r>
      <w:r w:rsidR="00873598" w:rsidRPr="00082AC2">
        <w:rPr>
          <w:rFonts w:ascii="PT Astra Serif" w:hAnsi="PT Astra Serif"/>
          <w:b/>
          <w:sz w:val="28"/>
          <w:szCs w:val="28"/>
        </w:rPr>
        <w:t xml:space="preserve"> год</w:t>
      </w:r>
      <w:r w:rsidR="0062664C" w:rsidRPr="00082AC2">
        <w:rPr>
          <w:rFonts w:ascii="PT Astra Serif" w:hAnsi="PT Astra Serif"/>
          <w:b/>
          <w:sz w:val="28"/>
          <w:szCs w:val="28"/>
        </w:rPr>
        <w:t>а</w:t>
      </w:r>
    </w:p>
    <w:p w:rsidR="00BB49E2" w:rsidRPr="00082AC2" w:rsidRDefault="00BB49E2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149C8" w:rsidRPr="00082AC2" w:rsidRDefault="007149C8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149C8" w:rsidRPr="00082AC2" w:rsidRDefault="004F32E8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 xml:space="preserve">Доходы бюджета Барковского МО за </w:t>
      </w:r>
      <w:r w:rsidR="002971FD" w:rsidRPr="00082AC2">
        <w:rPr>
          <w:rFonts w:ascii="PT Astra Serif" w:hAnsi="PT Astra Serif"/>
          <w:b/>
          <w:sz w:val="28"/>
          <w:szCs w:val="28"/>
        </w:rPr>
        <w:t>9 месяцев</w:t>
      </w:r>
      <w:r w:rsidR="00316EDD" w:rsidRPr="00082AC2">
        <w:rPr>
          <w:rFonts w:ascii="PT Astra Serif" w:hAnsi="PT Astra Serif"/>
          <w:b/>
          <w:sz w:val="28"/>
          <w:szCs w:val="28"/>
        </w:rPr>
        <w:t xml:space="preserve"> </w:t>
      </w:r>
      <w:r w:rsidRPr="00082AC2">
        <w:rPr>
          <w:rFonts w:ascii="PT Astra Serif" w:hAnsi="PT Astra Serif"/>
          <w:b/>
          <w:sz w:val="28"/>
          <w:szCs w:val="28"/>
        </w:rPr>
        <w:t>202</w:t>
      </w:r>
      <w:r w:rsidR="00383A33" w:rsidRPr="00082AC2">
        <w:rPr>
          <w:rFonts w:ascii="PT Astra Serif" w:hAnsi="PT Astra Serif"/>
          <w:b/>
          <w:sz w:val="28"/>
          <w:szCs w:val="28"/>
        </w:rPr>
        <w:t>4</w:t>
      </w:r>
      <w:r w:rsidRPr="00082AC2">
        <w:rPr>
          <w:rFonts w:ascii="PT Astra Serif" w:hAnsi="PT Astra Serif"/>
          <w:b/>
          <w:sz w:val="28"/>
          <w:szCs w:val="28"/>
        </w:rPr>
        <w:t xml:space="preserve"> год</w:t>
      </w:r>
    </w:p>
    <w:p w:rsidR="004F32E8" w:rsidRPr="00082AC2" w:rsidRDefault="004F32E8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89"/>
        <w:gridCol w:w="1580"/>
        <w:gridCol w:w="1601"/>
        <w:gridCol w:w="1580"/>
        <w:gridCol w:w="1822"/>
        <w:gridCol w:w="1581"/>
      </w:tblGrid>
      <w:tr w:rsidR="001D2815" w:rsidRPr="00082AC2" w:rsidTr="001D2815">
        <w:tc>
          <w:tcPr>
            <w:tcW w:w="1642" w:type="dxa"/>
          </w:tcPr>
          <w:p w:rsidR="001D2815" w:rsidRPr="00082AC2" w:rsidRDefault="001D281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Наименование доходов</w:t>
            </w:r>
          </w:p>
        </w:tc>
        <w:tc>
          <w:tcPr>
            <w:tcW w:w="1642" w:type="dxa"/>
          </w:tcPr>
          <w:p w:rsidR="001D2815" w:rsidRPr="00082AC2" w:rsidRDefault="001D2815" w:rsidP="00383A3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9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месяцев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383A33" w:rsidRPr="00082AC2">
              <w:rPr>
                <w:rFonts w:ascii="PT Astra Serif" w:hAnsi="PT Astra Serif"/>
                <w:b/>
                <w:lang w:eastAsia="en-US"/>
              </w:rPr>
              <w:t>3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082AC2" w:rsidRDefault="0095621E" w:rsidP="00383A3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Уточненный бюджет на 01.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10</w:t>
            </w:r>
            <w:r w:rsidRPr="00082AC2">
              <w:rPr>
                <w:rFonts w:ascii="PT Astra Serif" w:hAnsi="PT Astra Serif"/>
                <w:b/>
                <w:lang w:eastAsia="en-US"/>
              </w:rPr>
              <w:t>.202</w:t>
            </w:r>
            <w:r w:rsidR="00383A33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082AC2" w:rsidRDefault="0095621E" w:rsidP="00383A3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9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месяцев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383A33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082AC2" w:rsidRDefault="0095621E" w:rsidP="00383A3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Динамика (рост/снижение) по отношению к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9 месяцам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383A33" w:rsidRPr="00082AC2">
              <w:rPr>
                <w:rFonts w:ascii="PT Astra Serif" w:hAnsi="PT Astra Serif"/>
                <w:b/>
                <w:lang w:eastAsia="en-US"/>
              </w:rPr>
              <w:t>3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3" w:type="dxa"/>
          </w:tcPr>
          <w:p w:rsidR="001D2815" w:rsidRPr="00082AC2" w:rsidRDefault="0095621E" w:rsidP="00383A3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>9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2971FD" w:rsidRPr="00082AC2">
              <w:rPr>
                <w:rFonts w:ascii="PT Astra Serif" w:hAnsi="PT Astra Serif"/>
                <w:b/>
                <w:lang w:eastAsia="en-US"/>
              </w:rPr>
              <w:t xml:space="preserve">месяцев </w:t>
            </w:r>
            <w:r w:rsidRPr="00082AC2">
              <w:rPr>
                <w:rFonts w:ascii="PT Astra Serif" w:hAnsi="PT Astra Serif"/>
                <w:b/>
                <w:lang w:eastAsia="en-US"/>
              </w:rPr>
              <w:t>202</w:t>
            </w:r>
            <w:r w:rsidR="00383A33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%</w:t>
            </w:r>
          </w:p>
        </w:tc>
      </w:tr>
      <w:tr w:rsidR="001D2815" w:rsidRPr="00082AC2" w:rsidTr="001D2815">
        <w:tc>
          <w:tcPr>
            <w:tcW w:w="1642" w:type="dxa"/>
          </w:tcPr>
          <w:p w:rsidR="001D2815" w:rsidRPr="00082AC2" w:rsidRDefault="0095621E" w:rsidP="0095621E">
            <w:pPr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Налоговые и неналоговые доходы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3 139,7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5 184,7</w:t>
            </w:r>
          </w:p>
        </w:tc>
        <w:tc>
          <w:tcPr>
            <w:tcW w:w="1642" w:type="dxa"/>
          </w:tcPr>
          <w:p w:rsidR="001D2815" w:rsidRPr="00082AC2" w:rsidRDefault="002971FD" w:rsidP="00383A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 xml:space="preserve">3 </w:t>
            </w:r>
            <w:r w:rsidR="00383A33" w:rsidRPr="00082AC2">
              <w:rPr>
                <w:rFonts w:ascii="PT Astra Serif" w:hAnsi="PT Astra Serif"/>
                <w:lang w:eastAsia="en-US"/>
              </w:rPr>
              <w:t>00</w:t>
            </w:r>
            <w:r w:rsidRPr="00082AC2">
              <w:rPr>
                <w:rFonts w:ascii="PT Astra Serif" w:hAnsi="PT Astra Serif"/>
                <w:lang w:eastAsia="en-US"/>
              </w:rPr>
              <w:t>9,7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- 130,0</w:t>
            </w:r>
          </w:p>
        </w:tc>
        <w:tc>
          <w:tcPr>
            <w:tcW w:w="1643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58,0</w:t>
            </w:r>
          </w:p>
        </w:tc>
      </w:tr>
      <w:tr w:rsidR="001D2815" w:rsidRPr="00082AC2" w:rsidTr="001D2815">
        <w:tc>
          <w:tcPr>
            <w:tcW w:w="1642" w:type="dxa"/>
          </w:tcPr>
          <w:p w:rsidR="001D2815" w:rsidRPr="00082AC2" w:rsidRDefault="0095621E" w:rsidP="0095621E">
            <w:pPr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Безвозмездные поступления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3 847,2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6 766,6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6 183,7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2 336,5</w:t>
            </w:r>
          </w:p>
        </w:tc>
        <w:tc>
          <w:tcPr>
            <w:tcW w:w="1643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91,4</w:t>
            </w:r>
          </w:p>
        </w:tc>
      </w:tr>
      <w:tr w:rsidR="001D2815" w:rsidRPr="00082AC2" w:rsidTr="001D2815">
        <w:tc>
          <w:tcPr>
            <w:tcW w:w="1642" w:type="dxa"/>
          </w:tcPr>
          <w:p w:rsidR="001D2815" w:rsidRPr="00082AC2" w:rsidRDefault="0095621E" w:rsidP="0095621E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6 986,9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11 951,3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9 193,4</w:t>
            </w:r>
          </w:p>
        </w:tc>
        <w:tc>
          <w:tcPr>
            <w:tcW w:w="1642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2 206,5</w:t>
            </w:r>
          </w:p>
        </w:tc>
        <w:tc>
          <w:tcPr>
            <w:tcW w:w="1643" w:type="dxa"/>
          </w:tcPr>
          <w:p w:rsidR="001D2815" w:rsidRPr="00082AC2" w:rsidRDefault="00383A33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76,9</w:t>
            </w:r>
          </w:p>
        </w:tc>
      </w:tr>
    </w:tbl>
    <w:p w:rsidR="000C22E0" w:rsidRPr="00082AC2" w:rsidRDefault="000C22E0" w:rsidP="000C22E0">
      <w:pPr>
        <w:jc w:val="right"/>
        <w:rPr>
          <w:rFonts w:ascii="PT Astra Serif" w:hAnsi="PT Astra Serif"/>
          <w:lang w:eastAsia="en-US"/>
        </w:rPr>
      </w:pPr>
    </w:p>
    <w:p w:rsidR="0095621E" w:rsidRPr="00082AC2" w:rsidRDefault="0095621E" w:rsidP="000C22E0">
      <w:pPr>
        <w:jc w:val="right"/>
        <w:rPr>
          <w:rFonts w:ascii="PT Astra Serif" w:hAnsi="PT Astra Serif"/>
          <w:lang w:eastAsia="en-US"/>
        </w:rPr>
      </w:pPr>
    </w:p>
    <w:p w:rsidR="0095621E" w:rsidRPr="00082AC2" w:rsidRDefault="002971FD" w:rsidP="009562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2AC2">
        <w:rPr>
          <w:rFonts w:ascii="PT Astra Serif" w:hAnsi="PT Astra Serif"/>
          <w:b/>
          <w:sz w:val="28"/>
          <w:szCs w:val="28"/>
        </w:rPr>
        <w:t>Рас</w:t>
      </w:r>
      <w:r w:rsidR="0095621E" w:rsidRPr="00082AC2">
        <w:rPr>
          <w:rFonts w:ascii="PT Astra Serif" w:hAnsi="PT Astra Serif"/>
          <w:b/>
          <w:sz w:val="28"/>
          <w:szCs w:val="28"/>
        </w:rPr>
        <w:t xml:space="preserve">ходы бюджета Барковского МО за </w:t>
      </w:r>
      <w:r w:rsidRPr="00082AC2">
        <w:rPr>
          <w:rFonts w:ascii="PT Astra Serif" w:hAnsi="PT Astra Serif"/>
          <w:b/>
          <w:sz w:val="28"/>
          <w:szCs w:val="28"/>
        </w:rPr>
        <w:t>9 месяцев</w:t>
      </w:r>
      <w:r w:rsidR="00316EDD" w:rsidRPr="00082AC2">
        <w:rPr>
          <w:rFonts w:ascii="PT Astra Serif" w:hAnsi="PT Astra Serif"/>
          <w:b/>
          <w:sz w:val="28"/>
          <w:szCs w:val="28"/>
        </w:rPr>
        <w:t xml:space="preserve"> </w:t>
      </w:r>
      <w:r w:rsidR="0095621E" w:rsidRPr="00082AC2">
        <w:rPr>
          <w:rFonts w:ascii="PT Astra Serif" w:hAnsi="PT Astra Serif"/>
          <w:b/>
          <w:sz w:val="28"/>
          <w:szCs w:val="28"/>
        </w:rPr>
        <w:t>20</w:t>
      </w:r>
      <w:r w:rsidR="00383A33" w:rsidRPr="00082AC2">
        <w:rPr>
          <w:rFonts w:ascii="PT Astra Serif" w:hAnsi="PT Astra Serif"/>
          <w:b/>
          <w:sz w:val="28"/>
          <w:szCs w:val="28"/>
        </w:rPr>
        <w:t>24</w:t>
      </w:r>
      <w:r w:rsidR="0095621E" w:rsidRPr="00082AC2">
        <w:rPr>
          <w:rFonts w:ascii="PT Astra Serif" w:hAnsi="PT Astra Serif"/>
          <w:b/>
          <w:sz w:val="28"/>
          <w:szCs w:val="28"/>
        </w:rPr>
        <w:t xml:space="preserve"> год</w:t>
      </w:r>
    </w:p>
    <w:p w:rsidR="00316EDD" w:rsidRPr="00082AC2" w:rsidRDefault="00316EDD" w:rsidP="00746AF8">
      <w:pPr>
        <w:pStyle w:val="a3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1306"/>
        <w:gridCol w:w="1465"/>
        <w:gridCol w:w="1340"/>
        <w:gridCol w:w="1833"/>
        <w:gridCol w:w="1391"/>
      </w:tblGrid>
      <w:tr w:rsidR="00316EDD" w:rsidRPr="00082AC2" w:rsidTr="000873A6">
        <w:tc>
          <w:tcPr>
            <w:tcW w:w="2518" w:type="dxa"/>
          </w:tcPr>
          <w:p w:rsidR="00316EDD" w:rsidRPr="00082AC2" w:rsidRDefault="00316EDD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Наименование доходов</w:t>
            </w:r>
          </w:p>
        </w:tc>
        <w:tc>
          <w:tcPr>
            <w:tcW w:w="1306" w:type="dxa"/>
          </w:tcPr>
          <w:p w:rsidR="00316EDD" w:rsidRPr="00082AC2" w:rsidRDefault="00316EDD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9 месяцев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3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465" w:type="dxa"/>
          </w:tcPr>
          <w:p w:rsidR="00316EDD" w:rsidRPr="00082AC2" w:rsidRDefault="00316EDD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Уточненный бюджет на 01.</w:t>
            </w:r>
            <w:r w:rsidR="00F6028B" w:rsidRPr="00082AC2">
              <w:rPr>
                <w:rFonts w:ascii="PT Astra Serif" w:hAnsi="PT Astra Serif"/>
                <w:b/>
                <w:lang w:eastAsia="en-US"/>
              </w:rPr>
              <w:t>10</w:t>
            </w:r>
            <w:r w:rsidRPr="00082AC2">
              <w:rPr>
                <w:rFonts w:ascii="PT Astra Serif" w:hAnsi="PT Astra Serif"/>
                <w:b/>
                <w:lang w:eastAsia="en-US"/>
              </w:rPr>
              <w:t>.202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340" w:type="dxa"/>
          </w:tcPr>
          <w:p w:rsidR="00316EDD" w:rsidRPr="00082AC2" w:rsidRDefault="00316EDD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9 месяцев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>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833" w:type="dxa"/>
          </w:tcPr>
          <w:p w:rsidR="00316EDD" w:rsidRPr="00082AC2" w:rsidRDefault="00316EDD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Динамика (рост/снижение) по отношению к </w:t>
            </w:r>
            <w:r w:rsidR="00F6028B" w:rsidRPr="00082AC2">
              <w:rPr>
                <w:rFonts w:ascii="PT Astra Serif" w:hAnsi="PT Astra Serif"/>
                <w:b/>
                <w:lang w:eastAsia="en-US"/>
              </w:rPr>
              <w:t>9 месяцам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3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082AC2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082AC2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391" w:type="dxa"/>
          </w:tcPr>
          <w:p w:rsidR="00316EDD" w:rsidRPr="00082AC2" w:rsidRDefault="00316EDD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F31D64" w:rsidRPr="00082AC2">
              <w:rPr>
                <w:rFonts w:ascii="PT Astra Serif" w:hAnsi="PT Astra Serif"/>
                <w:b/>
                <w:lang w:eastAsia="en-US"/>
              </w:rPr>
              <w:t>9 месяцев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0873A6" w:rsidRPr="00082AC2">
              <w:rPr>
                <w:rFonts w:ascii="PT Astra Serif" w:hAnsi="PT Astra Serif"/>
                <w:b/>
                <w:lang w:eastAsia="en-US"/>
              </w:rPr>
              <w:t>4</w:t>
            </w:r>
            <w:r w:rsidRPr="00082AC2">
              <w:rPr>
                <w:rFonts w:ascii="PT Astra Serif" w:hAnsi="PT Astra Serif"/>
                <w:b/>
                <w:lang w:eastAsia="en-US"/>
              </w:rPr>
              <w:t xml:space="preserve"> года, %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885,4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3 404,0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2 093,7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1 208,3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61,5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59,6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139,0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83,6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24,0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60,0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1,5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3 915,9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11 056,3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6 597,8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2 681,9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59,7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198,9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785,3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549,9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351,0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70,0</w:t>
            </w:r>
          </w:p>
        </w:tc>
      </w:tr>
      <w:tr w:rsidR="00F6028B" w:rsidRPr="00082AC2" w:rsidTr="000873A6">
        <w:tc>
          <w:tcPr>
            <w:tcW w:w="2518" w:type="dxa"/>
          </w:tcPr>
          <w:p w:rsidR="00F6028B" w:rsidRPr="00082AC2" w:rsidRDefault="00F6028B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Образование</w:t>
            </w:r>
          </w:p>
        </w:tc>
        <w:tc>
          <w:tcPr>
            <w:tcW w:w="1306" w:type="dxa"/>
            <w:vAlign w:val="center"/>
          </w:tcPr>
          <w:p w:rsidR="00F6028B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1,2</w:t>
            </w:r>
          </w:p>
        </w:tc>
        <w:tc>
          <w:tcPr>
            <w:tcW w:w="1465" w:type="dxa"/>
            <w:vAlign w:val="center"/>
          </w:tcPr>
          <w:p w:rsidR="00F6028B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340" w:type="dxa"/>
            <w:vAlign w:val="center"/>
          </w:tcPr>
          <w:p w:rsidR="00F6028B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833" w:type="dxa"/>
            <w:vAlign w:val="center"/>
          </w:tcPr>
          <w:p w:rsidR="00F6028B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- 1,2</w:t>
            </w:r>
          </w:p>
        </w:tc>
        <w:tc>
          <w:tcPr>
            <w:tcW w:w="1391" w:type="dxa"/>
            <w:vAlign w:val="center"/>
          </w:tcPr>
          <w:p w:rsidR="00F6028B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1306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65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2,0</w:t>
            </w:r>
          </w:p>
        </w:tc>
        <w:tc>
          <w:tcPr>
            <w:tcW w:w="1340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833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391" w:type="dxa"/>
            <w:vAlign w:val="center"/>
          </w:tcPr>
          <w:p w:rsidR="00316EDD" w:rsidRPr="00082AC2" w:rsidRDefault="000873A6" w:rsidP="000873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2AC2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16EDD" w:rsidRPr="00082AC2" w:rsidTr="000873A6">
        <w:tc>
          <w:tcPr>
            <w:tcW w:w="2518" w:type="dxa"/>
          </w:tcPr>
          <w:p w:rsidR="00316EDD" w:rsidRPr="00082AC2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306" w:type="dxa"/>
          </w:tcPr>
          <w:p w:rsidR="00316EDD" w:rsidRPr="00082AC2" w:rsidRDefault="000873A6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5 061,0</w:t>
            </w:r>
          </w:p>
        </w:tc>
        <w:tc>
          <w:tcPr>
            <w:tcW w:w="1465" w:type="dxa"/>
          </w:tcPr>
          <w:p w:rsidR="00316EDD" w:rsidRPr="00082AC2" w:rsidRDefault="000873A6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15 388,1</w:t>
            </w:r>
          </w:p>
        </w:tc>
        <w:tc>
          <w:tcPr>
            <w:tcW w:w="1340" w:type="dxa"/>
          </w:tcPr>
          <w:p w:rsidR="00316EDD" w:rsidRPr="00082AC2" w:rsidRDefault="000873A6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9 325,0</w:t>
            </w:r>
          </w:p>
        </w:tc>
        <w:tc>
          <w:tcPr>
            <w:tcW w:w="1833" w:type="dxa"/>
          </w:tcPr>
          <w:p w:rsidR="00316EDD" w:rsidRPr="00082AC2" w:rsidRDefault="000873A6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4 264,0</w:t>
            </w:r>
          </w:p>
        </w:tc>
        <w:tc>
          <w:tcPr>
            <w:tcW w:w="1391" w:type="dxa"/>
          </w:tcPr>
          <w:p w:rsidR="000873A6" w:rsidRPr="00082AC2" w:rsidRDefault="000873A6" w:rsidP="000873A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82AC2">
              <w:rPr>
                <w:rFonts w:ascii="PT Astra Serif" w:hAnsi="PT Astra Serif"/>
                <w:b/>
                <w:lang w:eastAsia="en-US"/>
              </w:rPr>
              <w:t>60,6</w:t>
            </w:r>
          </w:p>
        </w:tc>
      </w:tr>
    </w:tbl>
    <w:p w:rsidR="0095621E" w:rsidRPr="00082AC2" w:rsidRDefault="0095621E" w:rsidP="0095621E">
      <w:pPr>
        <w:jc w:val="center"/>
        <w:rPr>
          <w:rFonts w:ascii="PT Astra Serif" w:hAnsi="PT Astra Serif"/>
          <w:lang w:eastAsia="en-US"/>
        </w:rPr>
      </w:pPr>
    </w:p>
    <w:p w:rsidR="000B307A" w:rsidRPr="00082AC2" w:rsidRDefault="000B307A" w:rsidP="000B307A">
      <w:pPr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lastRenderedPageBreak/>
        <w:t>По разделам функциональной классификации исполнение за 9 месяцев 2024 года сложилось следующим образом:</w:t>
      </w:r>
    </w:p>
    <w:p w:rsidR="000B307A" w:rsidRPr="00082AC2" w:rsidRDefault="000B307A" w:rsidP="000B307A">
      <w:pPr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-Расходы на </w:t>
      </w:r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>«Общегосударственные вопросы»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составили в сумме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2 093,7 тыс</w:t>
      </w:r>
      <w:proofErr w:type="gramStart"/>
      <w:r w:rsidRPr="00082AC2">
        <w:rPr>
          <w:rFonts w:ascii="PT Astra Serif" w:hAnsi="PT Astra Serif"/>
          <w:b/>
          <w:sz w:val="28"/>
          <w:szCs w:val="28"/>
          <w:lang w:eastAsia="en-US"/>
        </w:rPr>
        <w:t>.р</w:t>
      </w:r>
      <w:proofErr w:type="gramEnd"/>
      <w:r w:rsidRPr="00082AC2">
        <w:rPr>
          <w:rFonts w:ascii="PT Astra Serif" w:hAnsi="PT Astra Serif"/>
          <w:b/>
          <w:sz w:val="28"/>
          <w:szCs w:val="28"/>
          <w:lang w:eastAsia="en-US"/>
        </w:rPr>
        <w:t>уб.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или от исполненных расходов бюджета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22,5%;</w:t>
      </w:r>
    </w:p>
    <w:p w:rsidR="000B307A" w:rsidRPr="00082AC2" w:rsidRDefault="000B307A" w:rsidP="000B307A">
      <w:pPr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>«Национальная оборона»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83,6 тыс</w:t>
      </w:r>
      <w:proofErr w:type="gramStart"/>
      <w:r w:rsidRPr="00082AC2">
        <w:rPr>
          <w:rFonts w:ascii="PT Astra Serif" w:hAnsi="PT Astra Serif"/>
          <w:b/>
          <w:sz w:val="28"/>
          <w:szCs w:val="28"/>
          <w:lang w:eastAsia="en-US"/>
        </w:rPr>
        <w:t>.р</w:t>
      </w:r>
      <w:proofErr w:type="gramEnd"/>
      <w:r w:rsidRPr="00082AC2">
        <w:rPr>
          <w:rFonts w:ascii="PT Astra Serif" w:hAnsi="PT Astra Serif"/>
          <w:b/>
          <w:sz w:val="28"/>
          <w:szCs w:val="28"/>
          <w:lang w:eastAsia="en-US"/>
        </w:rPr>
        <w:t>уб.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или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0,8%;</w:t>
      </w:r>
    </w:p>
    <w:p w:rsidR="000B307A" w:rsidRPr="00082AC2" w:rsidRDefault="000B307A" w:rsidP="000B307A">
      <w:pPr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>«Национальная экономика»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6 597,8 тыс</w:t>
      </w:r>
      <w:proofErr w:type="gramStart"/>
      <w:r w:rsidRPr="00082AC2">
        <w:rPr>
          <w:rFonts w:ascii="PT Astra Serif" w:hAnsi="PT Astra Serif"/>
          <w:b/>
          <w:sz w:val="28"/>
          <w:szCs w:val="28"/>
          <w:lang w:eastAsia="en-US"/>
        </w:rPr>
        <w:t>.р</w:t>
      </w:r>
      <w:proofErr w:type="gramEnd"/>
      <w:r w:rsidRPr="00082AC2">
        <w:rPr>
          <w:rFonts w:ascii="PT Astra Serif" w:hAnsi="PT Astra Serif"/>
          <w:b/>
          <w:sz w:val="28"/>
          <w:szCs w:val="28"/>
          <w:lang w:eastAsia="en-US"/>
        </w:rPr>
        <w:t>уб.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или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70,8%;</w:t>
      </w:r>
    </w:p>
    <w:p w:rsidR="000B307A" w:rsidRPr="00082AC2" w:rsidRDefault="000B307A" w:rsidP="000B307A">
      <w:pPr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>«</w:t>
      </w:r>
      <w:proofErr w:type="spellStart"/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>Жилищно</w:t>
      </w:r>
      <w:proofErr w:type="spellEnd"/>
      <w:r w:rsidRPr="00082AC2">
        <w:rPr>
          <w:rFonts w:ascii="PT Astra Serif" w:hAnsi="PT Astra Serif"/>
          <w:b/>
          <w:i/>
          <w:sz w:val="28"/>
          <w:szCs w:val="28"/>
          <w:lang w:eastAsia="en-US"/>
        </w:rPr>
        <w:t xml:space="preserve"> – коммунальное хозяйство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» -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549,9тыс</w:t>
      </w:r>
      <w:proofErr w:type="gramStart"/>
      <w:r w:rsidRPr="00082AC2">
        <w:rPr>
          <w:rFonts w:ascii="PT Astra Serif" w:hAnsi="PT Astra Serif"/>
          <w:b/>
          <w:sz w:val="28"/>
          <w:szCs w:val="28"/>
          <w:lang w:eastAsia="en-US"/>
        </w:rPr>
        <w:t>.р</w:t>
      </w:r>
      <w:proofErr w:type="gramEnd"/>
      <w:r w:rsidRPr="00082AC2">
        <w:rPr>
          <w:rFonts w:ascii="PT Astra Serif" w:hAnsi="PT Astra Serif"/>
          <w:b/>
          <w:sz w:val="28"/>
          <w:szCs w:val="28"/>
          <w:lang w:eastAsia="en-US"/>
        </w:rPr>
        <w:t>уб.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или 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5,9%.</w:t>
      </w:r>
    </w:p>
    <w:p w:rsidR="000B307A" w:rsidRPr="00082AC2" w:rsidRDefault="000B307A" w:rsidP="000B307A">
      <w:pPr>
        <w:rPr>
          <w:rFonts w:ascii="PT Astra Serif" w:hAnsi="PT Astra Serif"/>
          <w:lang w:eastAsia="en-US"/>
        </w:rPr>
      </w:pPr>
    </w:p>
    <w:p w:rsidR="00F25F95" w:rsidRPr="00082AC2" w:rsidRDefault="00F25F95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82AC2">
        <w:rPr>
          <w:rFonts w:ascii="PT Astra Serif" w:hAnsi="PT Astra Serif"/>
          <w:b/>
          <w:sz w:val="28"/>
          <w:szCs w:val="28"/>
          <w:lang w:eastAsia="en-US"/>
        </w:rPr>
        <w:t xml:space="preserve">Выводы к отчету «Об исполнении бюджета Барковского муниципального образования Балашовского муниципального района за </w:t>
      </w:r>
      <w:r w:rsidR="006C171E" w:rsidRPr="00082AC2">
        <w:rPr>
          <w:rFonts w:ascii="PT Astra Serif" w:hAnsi="PT Astra Serif"/>
          <w:b/>
          <w:sz w:val="28"/>
          <w:szCs w:val="28"/>
          <w:lang w:eastAsia="en-US"/>
        </w:rPr>
        <w:t>9 месяцев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 xml:space="preserve"> 202</w:t>
      </w:r>
      <w:r w:rsidR="00824653" w:rsidRPr="00082AC2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 xml:space="preserve"> года</w:t>
      </w:r>
    </w:p>
    <w:p w:rsidR="00F25F95" w:rsidRPr="00082AC2" w:rsidRDefault="00F25F95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25F95" w:rsidRPr="00082AC2" w:rsidRDefault="00F25F95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b/>
          <w:sz w:val="28"/>
          <w:szCs w:val="28"/>
          <w:lang w:eastAsia="en-US"/>
        </w:rPr>
        <w:t xml:space="preserve">1. 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Отчет «Об исполнении бюджета Барковского муниципального образования Балашовского муниципального района за </w:t>
      </w:r>
      <w:r w:rsidR="006C171E" w:rsidRPr="00082AC2">
        <w:rPr>
          <w:rFonts w:ascii="PT Astra Serif" w:hAnsi="PT Astra Serif"/>
          <w:sz w:val="28"/>
          <w:szCs w:val="28"/>
          <w:lang w:eastAsia="en-US"/>
        </w:rPr>
        <w:t>9 месяцев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824653" w:rsidRPr="00082AC2">
        <w:rPr>
          <w:rFonts w:ascii="PT Astra Serif" w:hAnsi="PT Astra Serif"/>
          <w:sz w:val="28"/>
          <w:szCs w:val="28"/>
          <w:lang w:eastAsia="en-US"/>
        </w:rPr>
        <w:t>4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года» представлен администрацией Барковского муниципального образования Балашовского муниципального района в Контрольно-счетную комиссию </w:t>
      </w:r>
      <w:r w:rsidR="006C171E" w:rsidRPr="00082AC2">
        <w:rPr>
          <w:rFonts w:ascii="PT Astra Serif" w:hAnsi="PT Astra Serif"/>
          <w:sz w:val="28"/>
          <w:szCs w:val="28"/>
          <w:lang w:eastAsia="en-US"/>
        </w:rPr>
        <w:t>1</w:t>
      </w:r>
      <w:r w:rsidR="00824653" w:rsidRPr="00082AC2">
        <w:rPr>
          <w:rFonts w:ascii="PT Astra Serif" w:hAnsi="PT Astra Serif"/>
          <w:sz w:val="28"/>
          <w:szCs w:val="28"/>
          <w:lang w:eastAsia="en-US"/>
        </w:rPr>
        <w:t>8</w:t>
      </w:r>
      <w:r w:rsidR="006C171E" w:rsidRPr="00082AC2">
        <w:rPr>
          <w:rFonts w:ascii="PT Astra Serif" w:hAnsi="PT Astra Serif"/>
          <w:sz w:val="28"/>
          <w:szCs w:val="28"/>
          <w:lang w:eastAsia="en-US"/>
        </w:rPr>
        <w:t>.10</w:t>
      </w:r>
      <w:r w:rsidRPr="00082AC2">
        <w:rPr>
          <w:rFonts w:ascii="PT Astra Serif" w:hAnsi="PT Astra Serif"/>
          <w:sz w:val="28"/>
          <w:szCs w:val="28"/>
          <w:lang w:eastAsia="en-US"/>
        </w:rPr>
        <w:t>.202</w:t>
      </w:r>
      <w:r w:rsidR="00824653" w:rsidRPr="00082AC2">
        <w:rPr>
          <w:rFonts w:ascii="PT Astra Serif" w:hAnsi="PT Astra Serif"/>
          <w:sz w:val="28"/>
          <w:szCs w:val="28"/>
          <w:lang w:eastAsia="en-US"/>
        </w:rPr>
        <w:t>4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года.</w:t>
      </w:r>
    </w:p>
    <w:p w:rsidR="00746AF8" w:rsidRPr="00082AC2" w:rsidRDefault="00746AF8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2. Представленный отчет по исполнению бюджета за </w:t>
      </w:r>
      <w:r w:rsidR="006C171E" w:rsidRPr="00082AC2">
        <w:rPr>
          <w:rFonts w:ascii="PT Astra Serif" w:hAnsi="PT Astra Serif"/>
          <w:sz w:val="28"/>
          <w:szCs w:val="28"/>
          <w:lang w:eastAsia="en-US"/>
        </w:rPr>
        <w:t>9 месяцев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A41CFA" w:rsidRPr="00082AC2">
        <w:rPr>
          <w:rFonts w:ascii="PT Astra Serif" w:hAnsi="PT Astra Serif"/>
          <w:sz w:val="28"/>
          <w:szCs w:val="28"/>
          <w:lang w:eastAsia="en-US"/>
        </w:rPr>
        <w:t>4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года соответствует требованиям бюджетного законодательства.</w:t>
      </w:r>
    </w:p>
    <w:p w:rsidR="00746AF8" w:rsidRPr="00082AC2" w:rsidRDefault="00746AF8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082AC2">
        <w:rPr>
          <w:rFonts w:ascii="PT Astra Serif" w:hAnsi="PT Astra Serif"/>
          <w:sz w:val="28"/>
          <w:szCs w:val="28"/>
          <w:lang w:eastAsia="en-US"/>
        </w:rPr>
        <w:t xml:space="preserve">3. Исполнение бюджета Барковского муниципального образования Балашовского муниципального района по доходам за </w:t>
      </w:r>
      <w:r w:rsidR="006C171E" w:rsidRPr="00082AC2">
        <w:rPr>
          <w:rFonts w:ascii="PT Astra Serif" w:hAnsi="PT Astra Serif"/>
          <w:sz w:val="28"/>
          <w:szCs w:val="28"/>
          <w:lang w:eastAsia="en-US"/>
        </w:rPr>
        <w:t>9 месяцев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A41CFA" w:rsidRPr="00082AC2">
        <w:rPr>
          <w:rFonts w:ascii="PT Astra Serif" w:hAnsi="PT Astra Serif"/>
          <w:sz w:val="28"/>
          <w:szCs w:val="28"/>
          <w:lang w:eastAsia="en-US"/>
        </w:rPr>
        <w:t>4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года составляет </w:t>
      </w:r>
      <w:r w:rsidR="00A41CFA" w:rsidRPr="00082AC2">
        <w:rPr>
          <w:rFonts w:ascii="PT Astra Serif" w:hAnsi="PT Astra Serif"/>
          <w:b/>
          <w:sz w:val="28"/>
          <w:szCs w:val="28"/>
          <w:lang w:eastAsia="en-US"/>
        </w:rPr>
        <w:t>76,9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%,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по расходам – </w:t>
      </w:r>
      <w:r w:rsidR="00A41CFA" w:rsidRPr="00082AC2">
        <w:rPr>
          <w:rFonts w:ascii="PT Astra Serif" w:hAnsi="PT Astra Serif"/>
          <w:b/>
          <w:sz w:val="28"/>
          <w:szCs w:val="28"/>
          <w:lang w:eastAsia="en-US"/>
        </w:rPr>
        <w:t>60,6</w:t>
      </w:r>
      <w:r w:rsidRPr="00082AC2">
        <w:rPr>
          <w:rFonts w:ascii="PT Astra Serif" w:hAnsi="PT Astra Serif"/>
          <w:b/>
          <w:sz w:val="28"/>
          <w:szCs w:val="28"/>
          <w:lang w:eastAsia="en-US"/>
        </w:rPr>
        <w:t>%.</w:t>
      </w:r>
      <w:r w:rsidRPr="00082AC2">
        <w:rPr>
          <w:rFonts w:ascii="PT Astra Serif" w:hAnsi="PT Astra Serif"/>
          <w:sz w:val="28"/>
          <w:szCs w:val="28"/>
          <w:lang w:eastAsia="en-US"/>
        </w:rPr>
        <w:t xml:space="preserve">     </w:t>
      </w:r>
    </w:p>
    <w:sectPr w:rsidR="00746AF8" w:rsidRPr="00082AC2" w:rsidSect="007149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48125B88"/>
    <w:lvl w:ilvl="0" w:tplc="213E8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14FB7"/>
    <w:rsid w:val="000353E0"/>
    <w:rsid w:val="00054AA5"/>
    <w:rsid w:val="00063412"/>
    <w:rsid w:val="000742C6"/>
    <w:rsid w:val="00076C43"/>
    <w:rsid w:val="00080E0A"/>
    <w:rsid w:val="00082AC2"/>
    <w:rsid w:val="000873A6"/>
    <w:rsid w:val="00091066"/>
    <w:rsid w:val="00092501"/>
    <w:rsid w:val="000973F8"/>
    <w:rsid w:val="000B0B00"/>
    <w:rsid w:val="000B307A"/>
    <w:rsid w:val="000C22E0"/>
    <w:rsid w:val="000E4EC8"/>
    <w:rsid w:val="00100115"/>
    <w:rsid w:val="00124610"/>
    <w:rsid w:val="00143C09"/>
    <w:rsid w:val="001732F9"/>
    <w:rsid w:val="00173AA7"/>
    <w:rsid w:val="001835ED"/>
    <w:rsid w:val="00183BEC"/>
    <w:rsid w:val="00190412"/>
    <w:rsid w:val="001A7B9E"/>
    <w:rsid w:val="001B2A4A"/>
    <w:rsid w:val="001B7F97"/>
    <w:rsid w:val="001D2815"/>
    <w:rsid w:val="00227BE8"/>
    <w:rsid w:val="00227C87"/>
    <w:rsid w:val="00241BB9"/>
    <w:rsid w:val="00247AF6"/>
    <w:rsid w:val="00284C54"/>
    <w:rsid w:val="00290CDF"/>
    <w:rsid w:val="00296FCA"/>
    <w:rsid w:val="002971FD"/>
    <w:rsid w:val="002F628D"/>
    <w:rsid w:val="00316EDD"/>
    <w:rsid w:val="00323AB1"/>
    <w:rsid w:val="00353FFE"/>
    <w:rsid w:val="003731C6"/>
    <w:rsid w:val="00383A33"/>
    <w:rsid w:val="003910EA"/>
    <w:rsid w:val="003A211D"/>
    <w:rsid w:val="003A2B17"/>
    <w:rsid w:val="003A2E39"/>
    <w:rsid w:val="003A3E1D"/>
    <w:rsid w:val="003B1A12"/>
    <w:rsid w:val="003C3DDC"/>
    <w:rsid w:val="003D5CF8"/>
    <w:rsid w:val="003E2702"/>
    <w:rsid w:val="003F7C87"/>
    <w:rsid w:val="00401E07"/>
    <w:rsid w:val="00407746"/>
    <w:rsid w:val="00413224"/>
    <w:rsid w:val="00423451"/>
    <w:rsid w:val="00427300"/>
    <w:rsid w:val="004356A7"/>
    <w:rsid w:val="004403C0"/>
    <w:rsid w:val="004405FA"/>
    <w:rsid w:val="00453B4B"/>
    <w:rsid w:val="00454547"/>
    <w:rsid w:val="004720E8"/>
    <w:rsid w:val="00476E0A"/>
    <w:rsid w:val="00494984"/>
    <w:rsid w:val="004B00A6"/>
    <w:rsid w:val="004D2B58"/>
    <w:rsid w:val="004E111A"/>
    <w:rsid w:val="004E1D9D"/>
    <w:rsid w:val="004F32E8"/>
    <w:rsid w:val="004F3A21"/>
    <w:rsid w:val="004F5295"/>
    <w:rsid w:val="005339AE"/>
    <w:rsid w:val="0057181C"/>
    <w:rsid w:val="005B3BC6"/>
    <w:rsid w:val="005C0F66"/>
    <w:rsid w:val="005F6066"/>
    <w:rsid w:val="00601975"/>
    <w:rsid w:val="0062664C"/>
    <w:rsid w:val="00640B7D"/>
    <w:rsid w:val="00641E0D"/>
    <w:rsid w:val="00681D36"/>
    <w:rsid w:val="006900A8"/>
    <w:rsid w:val="0069563D"/>
    <w:rsid w:val="006B53CF"/>
    <w:rsid w:val="006B7263"/>
    <w:rsid w:val="006C1438"/>
    <w:rsid w:val="006C171E"/>
    <w:rsid w:val="006C6EF4"/>
    <w:rsid w:val="006D2BBD"/>
    <w:rsid w:val="006D4A37"/>
    <w:rsid w:val="006E7365"/>
    <w:rsid w:val="006F07AD"/>
    <w:rsid w:val="0070219E"/>
    <w:rsid w:val="007031D5"/>
    <w:rsid w:val="00706294"/>
    <w:rsid w:val="007072B4"/>
    <w:rsid w:val="00712ED4"/>
    <w:rsid w:val="007149C8"/>
    <w:rsid w:val="00721A6D"/>
    <w:rsid w:val="0073518D"/>
    <w:rsid w:val="00746AF8"/>
    <w:rsid w:val="007A7720"/>
    <w:rsid w:val="007C4A53"/>
    <w:rsid w:val="007D143D"/>
    <w:rsid w:val="007F4D1F"/>
    <w:rsid w:val="00824653"/>
    <w:rsid w:val="008256DB"/>
    <w:rsid w:val="00873598"/>
    <w:rsid w:val="008942C4"/>
    <w:rsid w:val="00897978"/>
    <w:rsid w:val="008C453B"/>
    <w:rsid w:val="008C5A35"/>
    <w:rsid w:val="008E611E"/>
    <w:rsid w:val="008F7E7E"/>
    <w:rsid w:val="0091174F"/>
    <w:rsid w:val="00916689"/>
    <w:rsid w:val="00917289"/>
    <w:rsid w:val="009308AC"/>
    <w:rsid w:val="00933AA9"/>
    <w:rsid w:val="00953018"/>
    <w:rsid w:val="0095621E"/>
    <w:rsid w:val="00956B9B"/>
    <w:rsid w:val="009925F1"/>
    <w:rsid w:val="00995459"/>
    <w:rsid w:val="009B4373"/>
    <w:rsid w:val="00A0054E"/>
    <w:rsid w:val="00A160B7"/>
    <w:rsid w:val="00A16FBA"/>
    <w:rsid w:val="00A34674"/>
    <w:rsid w:val="00A41CFA"/>
    <w:rsid w:val="00A44150"/>
    <w:rsid w:val="00A6191F"/>
    <w:rsid w:val="00A967F2"/>
    <w:rsid w:val="00B0718E"/>
    <w:rsid w:val="00B1769E"/>
    <w:rsid w:val="00B559C1"/>
    <w:rsid w:val="00B73DD5"/>
    <w:rsid w:val="00B947D7"/>
    <w:rsid w:val="00BA5AAF"/>
    <w:rsid w:val="00BB49E2"/>
    <w:rsid w:val="00BF4758"/>
    <w:rsid w:val="00BF4DA8"/>
    <w:rsid w:val="00C142DE"/>
    <w:rsid w:val="00C418CB"/>
    <w:rsid w:val="00C81033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2FE1"/>
    <w:rsid w:val="00D35662"/>
    <w:rsid w:val="00D42C9D"/>
    <w:rsid w:val="00D53D9B"/>
    <w:rsid w:val="00D61260"/>
    <w:rsid w:val="00D65896"/>
    <w:rsid w:val="00D83618"/>
    <w:rsid w:val="00DF0758"/>
    <w:rsid w:val="00E0535E"/>
    <w:rsid w:val="00E165D0"/>
    <w:rsid w:val="00E174D9"/>
    <w:rsid w:val="00E271B8"/>
    <w:rsid w:val="00E56D2E"/>
    <w:rsid w:val="00E7418E"/>
    <w:rsid w:val="00E81F4B"/>
    <w:rsid w:val="00EA1DF2"/>
    <w:rsid w:val="00EB4A86"/>
    <w:rsid w:val="00EE75D4"/>
    <w:rsid w:val="00EF01D0"/>
    <w:rsid w:val="00F057CD"/>
    <w:rsid w:val="00F06864"/>
    <w:rsid w:val="00F170B5"/>
    <w:rsid w:val="00F25F95"/>
    <w:rsid w:val="00F31D64"/>
    <w:rsid w:val="00F44AAF"/>
    <w:rsid w:val="00F55517"/>
    <w:rsid w:val="00F6028B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D371-C2FF-48BA-BB63-00938B2C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2024-03-21T10:53:00Z</cp:lastPrinted>
  <dcterms:created xsi:type="dcterms:W3CDTF">2024-03-21T10:35:00Z</dcterms:created>
  <dcterms:modified xsi:type="dcterms:W3CDTF">2024-11-08T10:45:00Z</dcterms:modified>
</cp:coreProperties>
</file>