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19" w:rsidRPr="00DA1665" w:rsidRDefault="00767419" w:rsidP="00767419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СОВЕТ </w:t>
      </w:r>
    </w:p>
    <w:p w:rsidR="00767419" w:rsidRPr="00DA1665" w:rsidRDefault="00767419" w:rsidP="00767419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БАРКОВСКОГО </w:t>
      </w: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 ОБРАЗОВАНИЯ </w:t>
      </w:r>
    </w:p>
    <w:p w:rsidR="00767419" w:rsidRPr="00DA1665" w:rsidRDefault="00767419" w:rsidP="00767419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>БАЛАШОВСКОГО  МУНИЦИПАЛЬНОГО  РАЙОНА</w:t>
      </w:r>
    </w:p>
    <w:p w:rsidR="00767419" w:rsidRPr="00DA1665" w:rsidRDefault="00767419" w:rsidP="00767419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САРАТОВСКОЙ ОБЛАСТИ </w:t>
      </w:r>
    </w:p>
    <w:p w:rsidR="00767419" w:rsidRPr="00DA1665" w:rsidRDefault="00767419" w:rsidP="00767419">
      <w:pPr>
        <w:pStyle w:val="a6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</w:p>
    <w:p w:rsidR="00767419" w:rsidRPr="00DA1665" w:rsidRDefault="00767419" w:rsidP="00767419">
      <w:pPr>
        <w:pStyle w:val="a6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  <w:r w:rsidRPr="00DA1665">
        <w:rPr>
          <w:rFonts w:ascii="PT Astra Serif" w:hAnsi="PT Astra Serif"/>
          <w:b/>
          <w:color w:val="000000"/>
          <w:spacing w:val="60"/>
          <w:sz w:val="27"/>
        </w:rPr>
        <w:t>РЕШЕНИЕ</w:t>
      </w:r>
    </w:p>
    <w:p w:rsidR="00767419" w:rsidRPr="00024993" w:rsidRDefault="00767419" w:rsidP="00767419">
      <w:pPr>
        <w:pStyle w:val="a6"/>
        <w:spacing w:after="0" w:line="100" w:lineRule="atLeast"/>
        <w:jc w:val="center"/>
        <w:rPr>
          <w:rFonts w:ascii="PT Astra Serif" w:hAnsi="PT Astra Serif"/>
          <w:b/>
          <w:color w:val="FF0000"/>
          <w:sz w:val="27"/>
        </w:rPr>
      </w:pPr>
    </w:p>
    <w:p w:rsidR="00767419" w:rsidRPr="00DA1665" w:rsidRDefault="00767419" w:rsidP="00767419">
      <w:pPr>
        <w:pStyle w:val="a6"/>
        <w:spacing w:after="0" w:line="100" w:lineRule="atLeas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b/>
          <w:sz w:val="27"/>
        </w:rPr>
        <w:t xml:space="preserve">от  23.05.2023 г. </w:t>
      </w:r>
      <w:r w:rsidRPr="009400F3">
        <w:rPr>
          <w:rFonts w:ascii="PT Astra Serif" w:hAnsi="PT Astra Serif"/>
          <w:b/>
          <w:sz w:val="27"/>
        </w:rPr>
        <w:t xml:space="preserve">№  </w:t>
      </w:r>
      <w:r>
        <w:rPr>
          <w:rFonts w:ascii="PT Astra Serif" w:hAnsi="PT Astra Serif"/>
          <w:b/>
          <w:sz w:val="27"/>
        </w:rPr>
        <w:t>46/05</w:t>
      </w:r>
      <w:r w:rsidRPr="00DA1665">
        <w:rPr>
          <w:rFonts w:ascii="PT Astra Serif" w:hAnsi="PT Astra Serif"/>
          <w:b/>
          <w:color w:val="000000"/>
          <w:sz w:val="27"/>
        </w:rPr>
        <w:t xml:space="preserve">                                  </w:t>
      </w:r>
      <w:r>
        <w:rPr>
          <w:rFonts w:ascii="PT Astra Serif" w:hAnsi="PT Astra Serif"/>
          <w:b/>
          <w:color w:val="000000"/>
          <w:sz w:val="27"/>
        </w:rPr>
        <w:t xml:space="preserve">                                      с. Барки </w:t>
      </w:r>
      <w:r w:rsidRPr="00DA1665">
        <w:rPr>
          <w:rFonts w:ascii="PT Astra Serif" w:hAnsi="PT Astra Serif"/>
          <w:b/>
          <w:color w:val="000000"/>
          <w:sz w:val="27"/>
        </w:rPr>
        <w:t xml:space="preserve">                     </w:t>
      </w:r>
      <w:r w:rsidRPr="00DA1665">
        <w:rPr>
          <w:rFonts w:ascii="PT Astra Serif" w:hAnsi="PT Astra Serif"/>
          <w:b/>
          <w:color w:val="000000"/>
          <w:sz w:val="27"/>
        </w:rPr>
        <w:tab/>
      </w:r>
      <w:r w:rsidRPr="00DA1665">
        <w:rPr>
          <w:rFonts w:ascii="PT Astra Serif" w:hAnsi="PT Astra Serif"/>
          <w:b/>
          <w:color w:val="000000"/>
          <w:sz w:val="27"/>
        </w:rPr>
        <w:tab/>
      </w:r>
      <w:r w:rsidRPr="00DA1665">
        <w:rPr>
          <w:rFonts w:ascii="PT Astra Serif" w:hAnsi="PT Astra Serif"/>
          <w:b/>
          <w:color w:val="000000"/>
          <w:sz w:val="27"/>
        </w:rPr>
        <w:tab/>
      </w:r>
      <w:r w:rsidRPr="00DA1665">
        <w:rPr>
          <w:rFonts w:ascii="PT Astra Serif" w:hAnsi="PT Astra Serif"/>
          <w:b/>
          <w:color w:val="000000"/>
          <w:sz w:val="27"/>
        </w:rPr>
        <w:tab/>
      </w:r>
      <w:r w:rsidRPr="00DA1665">
        <w:rPr>
          <w:rFonts w:ascii="PT Astra Serif" w:hAnsi="PT Astra Serif"/>
          <w:b/>
          <w:color w:val="000000"/>
          <w:sz w:val="27"/>
        </w:rPr>
        <w:tab/>
      </w:r>
      <w:r w:rsidRPr="00DA1665">
        <w:rPr>
          <w:rFonts w:ascii="PT Astra Serif" w:hAnsi="PT Astra Serif"/>
          <w:b/>
          <w:color w:val="000000"/>
          <w:sz w:val="27"/>
        </w:rPr>
        <w:tab/>
      </w:r>
    </w:p>
    <w:p w:rsidR="00767419" w:rsidRPr="00DA1665" w:rsidRDefault="00767419" w:rsidP="00767419">
      <w:pPr>
        <w:pStyle w:val="a6"/>
        <w:spacing w:after="0" w:line="100" w:lineRule="atLeast"/>
        <w:rPr>
          <w:rFonts w:ascii="PT Astra Serif" w:hAnsi="PT Astra Serif"/>
          <w:color w:val="000000"/>
          <w:szCs w:val="28"/>
        </w:rPr>
      </w:pPr>
    </w:p>
    <w:p w:rsidR="00767419" w:rsidRDefault="00767419" w:rsidP="00767419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7753A4">
        <w:rPr>
          <w:rFonts w:ascii="PT Astra Serif" w:hAnsi="PT Astra Serif"/>
          <w:sz w:val="28"/>
          <w:szCs w:val="28"/>
        </w:rPr>
        <w:t xml:space="preserve">О внесении изменений в Решение № </w:t>
      </w:r>
      <w:r>
        <w:rPr>
          <w:rFonts w:ascii="PT Astra Serif" w:hAnsi="PT Astra Serif"/>
          <w:sz w:val="28"/>
          <w:szCs w:val="28"/>
        </w:rPr>
        <w:t>13-01</w:t>
      </w:r>
      <w:r w:rsidRPr="007753A4">
        <w:rPr>
          <w:rFonts w:ascii="PT Astra Serif" w:hAnsi="PT Astra Serif"/>
          <w:sz w:val="28"/>
          <w:szCs w:val="28"/>
        </w:rPr>
        <w:t xml:space="preserve"> от  </w:t>
      </w:r>
      <w:r>
        <w:rPr>
          <w:rFonts w:ascii="PT Astra Serif" w:hAnsi="PT Astra Serif"/>
          <w:sz w:val="28"/>
          <w:szCs w:val="28"/>
        </w:rPr>
        <w:t>10.04</w:t>
      </w:r>
      <w:r w:rsidRPr="007753A4">
        <w:rPr>
          <w:rFonts w:ascii="PT Astra Serif" w:hAnsi="PT Astra Serif"/>
          <w:sz w:val="28"/>
          <w:szCs w:val="28"/>
        </w:rPr>
        <w:t xml:space="preserve">.2017 г.    </w:t>
      </w:r>
      <w:r>
        <w:rPr>
          <w:rFonts w:ascii="PT Astra Serif" w:hAnsi="PT Astra Serif"/>
          <w:color w:val="FF0000"/>
          <w:sz w:val="28"/>
          <w:szCs w:val="28"/>
        </w:rPr>
        <w:t xml:space="preserve">                          </w:t>
      </w:r>
      <w:r w:rsidRPr="00DA1665">
        <w:rPr>
          <w:rFonts w:ascii="PT Astra Serif" w:hAnsi="PT Astra Serif"/>
          <w:color w:val="000000"/>
          <w:sz w:val="28"/>
          <w:szCs w:val="28"/>
        </w:rPr>
        <w:t xml:space="preserve"> «Об утверждении порядка формирования, ведения и</w:t>
      </w:r>
    </w:p>
    <w:p w:rsidR="00767419" w:rsidRDefault="00767419" w:rsidP="00767419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 xml:space="preserve"> обязательного опубликования перечня муниципального </w:t>
      </w:r>
    </w:p>
    <w:p w:rsidR="00767419" w:rsidRDefault="00767419" w:rsidP="00767419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имущества, находящегося в с</w:t>
      </w:r>
      <w:r>
        <w:rPr>
          <w:rFonts w:ascii="PT Astra Serif" w:hAnsi="PT Astra Serif"/>
          <w:color w:val="000000"/>
          <w:sz w:val="28"/>
          <w:szCs w:val="28"/>
        </w:rPr>
        <w:t xml:space="preserve">обственности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Барковского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A166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DA1665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DA1665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67419" w:rsidRDefault="00767419" w:rsidP="00767419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 xml:space="preserve">муниципального района, свободного от прав </w:t>
      </w:r>
    </w:p>
    <w:p w:rsidR="00767419" w:rsidRDefault="00767419" w:rsidP="00767419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A1665">
        <w:rPr>
          <w:rFonts w:ascii="PT Astra Serif" w:hAnsi="PT Astra Serif"/>
          <w:color w:val="000000"/>
          <w:sz w:val="28"/>
          <w:szCs w:val="28"/>
        </w:rPr>
        <w:t xml:space="preserve">третьих лиц (за исключением имущественных </w:t>
      </w:r>
      <w:proofErr w:type="gramEnd"/>
    </w:p>
    <w:p w:rsidR="00767419" w:rsidRDefault="00767419" w:rsidP="00767419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прав субъектов малого и среднего предпринимательства)</w:t>
      </w:r>
    </w:p>
    <w:p w:rsidR="00767419" w:rsidRPr="00DA1665" w:rsidRDefault="00767419" w:rsidP="00767419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 xml:space="preserve"> и предназначенного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</w:p>
    <w:p w:rsidR="00767419" w:rsidRPr="00DA1665" w:rsidRDefault="00767419" w:rsidP="00767419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инфраструктуру поддержки субъектов малого и среднего</w:t>
      </w:r>
    </w:p>
    <w:p w:rsidR="00767419" w:rsidRPr="00DA1665" w:rsidRDefault="00767419" w:rsidP="00767419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предпринимательства, порядка и условий предоставления</w:t>
      </w:r>
    </w:p>
    <w:p w:rsidR="00767419" w:rsidRPr="00DA1665" w:rsidRDefault="00767419" w:rsidP="00767419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в аренду включенного в него имущества»</w:t>
      </w:r>
    </w:p>
    <w:p w:rsidR="00767419" w:rsidRPr="00DA1665" w:rsidRDefault="00767419" w:rsidP="00767419">
      <w:pPr>
        <w:rPr>
          <w:rFonts w:ascii="PT Astra Serif" w:hAnsi="PT Astra Serif"/>
        </w:rPr>
      </w:pPr>
    </w:p>
    <w:p w:rsidR="00767419" w:rsidRPr="00DA1665" w:rsidRDefault="00767419" w:rsidP="00767419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</w:t>
      </w:r>
      <w:r w:rsidRPr="00DA1665">
        <w:rPr>
          <w:rFonts w:ascii="PT Astra Serif" w:hAnsi="PT Astra Serif"/>
          <w:b w:val="0"/>
          <w:sz w:val="28"/>
          <w:szCs w:val="28"/>
        </w:rPr>
        <w:t>На основании Федерального закона от</w:t>
      </w:r>
      <w:r>
        <w:rPr>
          <w:rFonts w:ascii="PT Astra Serif" w:hAnsi="PT Astra Serif"/>
          <w:b w:val="0"/>
          <w:sz w:val="28"/>
          <w:szCs w:val="28"/>
        </w:rPr>
        <w:t xml:space="preserve"> 22.07.2008 года № 159-ФЗ «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proofErr w:type="gramStart"/>
      <w:r w:rsidRPr="00DA1665">
        <w:rPr>
          <w:rFonts w:ascii="PT Astra Serif" w:hAnsi="PT Astra Serif" w:cs="Arial"/>
          <w:b w:val="0"/>
          <w:bCs w:val="0"/>
          <w:color w:val="2AC1A0"/>
          <w:sz w:val="16"/>
          <w:szCs w:val="16"/>
        </w:rPr>
        <w:t> </w:t>
      </w:r>
      <w:r w:rsidRPr="00DA1665">
        <w:rPr>
          <w:rFonts w:ascii="PT Astra Serif" w:hAnsi="PT Astra Serif"/>
          <w:b w:val="0"/>
          <w:sz w:val="28"/>
          <w:szCs w:val="28"/>
        </w:rPr>
        <w:t>,</w:t>
      </w:r>
      <w:proofErr w:type="gramEnd"/>
      <w:r w:rsidRPr="00DA1665">
        <w:rPr>
          <w:rFonts w:ascii="PT Astra Serif" w:hAnsi="PT Astra Serif"/>
          <w:b w:val="0"/>
          <w:sz w:val="28"/>
          <w:szCs w:val="28"/>
        </w:rPr>
        <w:t xml:space="preserve"> на ос</w:t>
      </w:r>
      <w:r>
        <w:rPr>
          <w:rFonts w:ascii="PT Astra Serif" w:hAnsi="PT Astra Serif"/>
          <w:b w:val="0"/>
          <w:sz w:val="28"/>
          <w:szCs w:val="28"/>
        </w:rPr>
        <w:t xml:space="preserve">новании Устава </w:t>
      </w:r>
      <w:proofErr w:type="spellStart"/>
      <w:r>
        <w:rPr>
          <w:rFonts w:ascii="PT Astra Serif" w:hAnsi="PT Astra Serif"/>
          <w:b w:val="0"/>
          <w:sz w:val="28"/>
          <w:szCs w:val="28"/>
        </w:rPr>
        <w:t>Барковского</w:t>
      </w:r>
      <w:proofErr w:type="spellEnd"/>
      <w:r w:rsidRPr="00DA1665">
        <w:rPr>
          <w:rFonts w:ascii="PT Astra Serif" w:hAnsi="PT Astra Serif"/>
          <w:b w:val="0"/>
          <w:sz w:val="28"/>
          <w:szCs w:val="28"/>
        </w:rPr>
        <w:t xml:space="preserve"> муниципального образ</w:t>
      </w:r>
      <w:r>
        <w:rPr>
          <w:rFonts w:ascii="PT Astra Serif" w:hAnsi="PT Astra Serif"/>
          <w:b w:val="0"/>
          <w:sz w:val="28"/>
          <w:szCs w:val="28"/>
        </w:rPr>
        <w:t xml:space="preserve">ования, Совет  </w:t>
      </w:r>
      <w:proofErr w:type="spellStart"/>
      <w:r>
        <w:rPr>
          <w:rFonts w:ascii="PT Astra Serif" w:hAnsi="PT Astra Serif"/>
          <w:b w:val="0"/>
          <w:sz w:val="28"/>
          <w:szCs w:val="28"/>
        </w:rPr>
        <w:t>Баркоского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DA1665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</w:t>
      </w:r>
    </w:p>
    <w:p w:rsidR="00767419" w:rsidRDefault="00767419" w:rsidP="00767419">
      <w:pPr>
        <w:rPr>
          <w:rFonts w:ascii="PT Astra Serif" w:hAnsi="PT Astra Serif"/>
          <w:b/>
          <w:sz w:val="28"/>
          <w:szCs w:val="28"/>
        </w:rPr>
      </w:pPr>
      <w:r w:rsidRPr="007753A4">
        <w:rPr>
          <w:rFonts w:ascii="PT Astra Serif" w:hAnsi="PT Astra Serif"/>
          <w:b/>
          <w:sz w:val="28"/>
          <w:szCs w:val="28"/>
        </w:rPr>
        <w:t xml:space="preserve">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</w:t>
      </w:r>
    </w:p>
    <w:p w:rsidR="00767419" w:rsidRPr="007753A4" w:rsidRDefault="00767419" w:rsidP="0076741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</w:t>
      </w:r>
      <w:r w:rsidRPr="007753A4">
        <w:rPr>
          <w:rFonts w:ascii="PT Astra Serif" w:hAnsi="PT Astra Serif"/>
          <w:b/>
          <w:sz w:val="28"/>
          <w:szCs w:val="28"/>
        </w:rPr>
        <w:t xml:space="preserve"> РЕШИЛ:</w:t>
      </w:r>
    </w:p>
    <w:p w:rsidR="00767419" w:rsidRPr="002B1A12" w:rsidRDefault="00767419" w:rsidP="00767419">
      <w:pPr>
        <w:pStyle w:val="ConsPlusTitle"/>
        <w:numPr>
          <w:ilvl w:val="0"/>
          <w:numId w:val="1"/>
        </w:numPr>
        <w:ind w:left="0"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Дополнить  </w:t>
      </w:r>
      <w:r w:rsidRPr="007753A4">
        <w:rPr>
          <w:rFonts w:ascii="PT Astra Serif" w:hAnsi="PT Astra Serif"/>
          <w:b w:val="0"/>
          <w:sz w:val="28"/>
          <w:szCs w:val="28"/>
        </w:rPr>
        <w:t xml:space="preserve">Решение № </w:t>
      </w:r>
      <w:r>
        <w:rPr>
          <w:rFonts w:ascii="PT Astra Serif" w:hAnsi="PT Astra Serif"/>
          <w:b w:val="0"/>
          <w:sz w:val="28"/>
          <w:szCs w:val="28"/>
        </w:rPr>
        <w:t>13-01</w:t>
      </w:r>
      <w:r w:rsidRPr="007753A4">
        <w:rPr>
          <w:rFonts w:ascii="PT Astra Serif" w:hAnsi="PT Astra Serif"/>
          <w:b w:val="0"/>
          <w:sz w:val="28"/>
          <w:szCs w:val="28"/>
        </w:rPr>
        <w:t xml:space="preserve"> от </w:t>
      </w:r>
      <w:r>
        <w:rPr>
          <w:rFonts w:ascii="PT Astra Serif" w:hAnsi="PT Astra Serif"/>
          <w:b w:val="0"/>
          <w:sz w:val="28"/>
          <w:szCs w:val="28"/>
        </w:rPr>
        <w:t>10.04</w:t>
      </w:r>
      <w:r w:rsidRPr="007753A4">
        <w:rPr>
          <w:rFonts w:ascii="PT Astra Serif" w:hAnsi="PT Astra Serif"/>
          <w:b w:val="0"/>
          <w:sz w:val="28"/>
          <w:szCs w:val="28"/>
        </w:rPr>
        <w:t>.2017 г.</w:t>
      </w:r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«Об утверждении порядка формирования, ведения и обязательного опубликования перечня муниципального имущества, находящегося в собственности  </w:t>
      </w: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Барковского</w:t>
      </w:r>
      <w:proofErr w:type="spellEnd"/>
      <w:r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8B0547">
        <w:rPr>
          <w:rFonts w:ascii="PT Astra Serif" w:hAnsi="PT Astra Serif"/>
          <w:b w:val="0"/>
          <w:color w:val="000000"/>
          <w:sz w:val="28"/>
          <w:szCs w:val="28"/>
        </w:rPr>
        <w:t>Балашовского</w:t>
      </w:r>
      <w:proofErr w:type="spellEnd"/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малого и среднего предпринимательства, порядка и </w:t>
      </w:r>
      <w:r w:rsidRPr="008B0547">
        <w:rPr>
          <w:rFonts w:ascii="PT Astra Serif" w:hAnsi="PT Astra Serif"/>
          <w:b w:val="0"/>
          <w:color w:val="000000"/>
          <w:sz w:val="28"/>
          <w:szCs w:val="28"/>
        </w:rPr>
        <w:lastRenderedPageBreak/>
        <w:t xml:space="preserve">условий предоставления в аренду </w:t>
      </w:r>
    </w:p>
    <w:p w:rsidR="00767419" w:rsidRDefault="00767419" w:rsidP="00767419">
      <w:pPr>
        <w:pStyle w:val="ConsPlusTitle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767419" w:rsidRPr="002B1A12" w:rsidRDefault="00767419" w:rsidP="00767419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767419" w:rsidRPr="002B1A12" w:rsidRDefault="00767419" w:rsidP="00767419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7753A4">
        <w:rPr>
          <w:rFonts w:ascii="PT Astra Serif" w:hAnsi="PT Astra Serif"/>
          <w:b w:val="0"/>
          <w:color w:val="000000"/>
          <w:sz w:val="28"/>
          <w:szCs w:val="28"/>
        </w:rPr>
        <w:t>включенного в него имущества» приложением 3 « Перечень имущества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него имущества» следующего содержания:</w:t>
      </w:r>
      <w:proofErr w:type="gramEnd"/>
    </w:p>
    <w:p w:rsidR="00767419" w:rsidRPr="007753A4" w:rsidRDefault="00767419" w:rsidP="0076741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 № 1</w:t>
      </w:r>
      <w:r w:rsidRPr="007753A4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7753A4">
        <w:rPr>
          <w:rFonts w:ascii="PT Astra Serif" w:hAnsi="PT Astra Serif"/>
          <w:b/>
          <w:sz w:val="28"/>
          <w:szCs w:val="28"/>
        </w:rPr>
        <w:t>к</w:t>
      </w:r>
      <w:proofErr w:type="gramEnd"/>
      <w:r w:rsidRPr="007753A4">
        <w:rPr>
          <w:rFonts w:ascii="PT Astra Serif" w:hAnsi="PT Astra Serif"/>
          <w:b/>
          <w:sz w:val="28"/>
          <w:szCs w:val="28"/>
        </w:rPr>
        <w:t xml:space="preserve"> </w:t>
      </w:r>
    </w:p>
    <w:p w:rsidR="00767419" w:rsidRPr="00024993" w:rsidRDefault="00767419" w:rsidP="0076741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249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24993">
        <w:rPr>
          <w:rFonts w:ascii="Times New Roman" w:hAnsi="Times New Roman"/>
          <w:sz w:val="28"/>
          <w:szCs w:val="28"/>
        </w:rPr>
        <w:t>решению Совета депутатов</w:t>
      </w:r>
    </w:p>
    <w:p w:rsidR="00767419" w:rsidRPr="00024993" w:rsidRDefault="00767419" w:rsidP="0076741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Барковского</w:t>
      </w:r>
      <w:proofErr w:type="spellEnd"/>
      <w:r w:rsidRPr="0002499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67419" w:rsidRDefault="00767419" w:rsidP="00767419">
      <w:pPr>
        <w:pStyle w:val="ConsPlusTitle"/>
        <w:jc w:val="right"/>
        <w:rPr>
          <w:rFonts w:ascii="Times New Roman" w:hAnsi="Times New Roman"/>
          <w:color w:val="000000"/>
          <w:sz w:val="28"/>
          <w:szCs w:val="28"/>
        </w:rPr>
      </w:pPr>
      <w:r w:rsidRPr="007753A4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46/05</w:t>
      </w:r>
      <w:r w:rsidRPr="007753A4">
        <w:rPr>
          <w:rFonts w:ascii="PT Astra Serif" w:hAnsi="PT Astra Serif"/>
          <w:sz w:val="28"/>
          <w:szCs w:val="28"/>
        </w:rPr>
        <w:t xml:space="preserve"> от  </w:t>
      </w:r>
      <w:r>
        <w:rPr>
          <w:rFonts w:ascii="PT Astra Serif" w:hAnsi="PT Astra Serif"/>
          <w:sz w:val="28"/>
          <w:szCs w:val="28"/>
        </w:rPr>
        <w:t>23.05.2023</w:t>
      </w:r>
      <w:r w:rsidRPr="007753A4">
        <w:rPr>
          <w:rFonts w:ascii="PT Astra Serif" w:hAnsi="PT Astra Serif"/>
          <w:sz w:val="28"/>
          <w:szCs w:val="28"/>
        </w:rPr>
        <w:t xml:space="preserve"> г.    </w:t>
      </w:r>
      <w:r>
        <w:rPr>
          <w:rFonts w:ascii="PT Astra Serif" w:hAnsi="PT Astra Serif"/>
          <w:color w:val="FF0000"/>
          <w:sz w:val="28"/>
          <w:szCs w:val="28"/>
        </w:rPr>
        <w:t xml:space="preserve">                          </w:t>
      </w:r>
      <w:r w:rsidRPr="00DA1665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67419" w:rsidRDefault="00767419" w:rsidP="0076741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8B0547">
        <w:rPr>
          <w:rFonts w:ascii="PT Astra Serif" w:hAnsi="PT Astra Serif"/>
          <w:color w:val="000000"/>
          <w:sz w:val="28"/>
          <w:szCs w:val="28"/>
        </w:rPr>
        <w:t>Перечень имущества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него имущества</w:t>
      </w:r>
    </w:p>
    <w:p w:rsidR="00767419" w:rsidRDefault="00767419" w:rsidP="0076741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702"/>
        <w:gridCol w:w="2268"/>
        <w:gridCol w:w="1545"/>
        <w:gridCol w:w="1575"/>
        <w:gridCol w:w="1848"/>
      </w:tblGrid>
      <w:tr w:rsidR="00767419" w:rsidRPr="0014614C" w:rsidTr="00917A2F">
        <w:tc>
          <w:tcPr>
            <w:tcW w:w="709" w:type="dxa"/>
          </w:tcPr>
          <w:p w:rsidR="00767419" w:rsidRPr="0014614C" w:rsidRDefault="00767419" w:rsidP="00917A2F">
            <w:pPr>
              <w:jc w:val="center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14614C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14614C">
              <w:rPr>
                <w:rFonts w:ascii="PT Astra Serif" w:hAnsi="PT Astra Serif"/>
              </w:rPr>
              <w:t>/</w:t>
            </w:r>
            <w:proofErr w:type="spellStart"/>
            <w:r w:rsidRPr="0014614C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702" w:type="dxa"/>
          </w:tcPr>
          <w:p w:rsidR="00767419" w:rsidRPr="0014614C" w:rsidRDefault="00767419" w:rsidP="00917A2F">
            <w:pPr>
              <w:pStyle w:val="a3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>Наименование имущества</w:t>
            </w:r>
          </w:p>
        </w:tc>
        <w:tc>
          <w:tcPr>
            <w:tcW w:w="2268" w:type="dxa"/>
          </w:tcPr>
          <w:p w:rsidR="00767419" w:rsidRPr="0014614C" w:rsidRDefault="00767419" w:rsidP="00917A2F">
            <w:pPr>
              <w:pStyle w:val="a3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>Местонахождение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67419" w:rsidRPr="0014614C" w:rsidRDefault="00767419" w:rsidP="00917A2F">
            <w:pPr>
              <w:pStyle w:val="a3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>Балансовая (кадастровая) стоимость основных фондов (по состоянию на дату включения в реестр)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767419" w:rsidRPr="0014614C" w:rsidRDefault="00767419" w:rsidP="00917A2F">
            <w:pPr>
              <w:pStyle w:val="a3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>Год ввода в эксплуатацию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767419" w:rsidRPr="0014614C" w:rsidRDefault="00767419" w:rsidP="00917A2F">
            <w:pPr>
              <w:pStyle w:val="a3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>Наличие ограничения</w:t>
            </w:r>
          </w:p>
          <w:p w:rsidR="00767419" w:rsidRPr="0014614C" w:rsidRDefault="00767419" w:rsidP="00917A2F">
            <w:pPr>
              <w:pStyle w:val="a3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>(обременения)</w:t>
            </w:r>
          </w:p>
        </w:tc>
      </w:tr>
      <w:tr w:rsidR="00767419" w:rsidRPr="0014614C" w:rsidTr="00917A2F">
        <w:tc>
          <w:tcPr>
            <w:tcW w:w="709" w:type="dxa"/>
          </w:tcPr>
          <w:p w:rsidR="00767419" w:rsidRPr="0014614C" w:rsidRDefault="00767419" w:rsidP="00917A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14C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767419" w:rsidRDefault="00767419" w:rsidP="00917A2F">
            <w:pPr>
              <w:pStyle w:val="a3"/>
              <w:rPr>
                <w:rFonts w:ascii="PT Astra Serif" w:hAnsi="PT Astra Serif"/>
              </w:rPr>
            </w:pPr>
            <w:r w:rsidRPr="002B1A12">
              <w:rPr>
                <w:rFonts w:ascii="PT Astra Serif" w:hAnsi="PT Astra Serif"/>
              </w:rPr>
              <w:t xml:space="preserve">Автомобиль </w:t>
            </w:r>
          </w:p>
          <w:p w:rsidR="00767419" w:rsidRPr="00500B6E" w:rsidRDefault="00767419" w:rsidP="00917A2F">
            <w:pPr>
              <w:pStyle w:val="a3"/>
              <w:rPr>
                <w:rFonts w:ascii="PT Astra Serif" w:hAnsi="PT Astra Serif"/>
                <w:lang w:val="en-US"/>
              </w:rPr>
            </w:pPr>
            <w:proofErr w:type="gramStart"/>
            <w:r>
              <w:rPr>
                <w:rFonts w:ascii="PT Astra Serif" w:hAnsi="PT Astra Serif"/>
              </w:rPr>
              <w:t>С</w:t>
            </w:r>
            <w:proofErr w:type="gramEnd"/>
            <w:r>
              <w:rPr>
                <w:rFonts w:ascii="PT Astra Serif" w:hAnsi="PT Astra Serif"/>
                <w:lang w:val="en-US"/>
              </w:rPr>
              <w:t>HEVROLET NIVA 212300-55</w:t>
            </w:r>
          </w:p>
          <w:p w:rsidR="00767419" w:rsidRPr="00500B6E" w:rsidRDefault="00767419" w:rsidP="00917A2F">
            <w:pPr>
              <w:pStyle w:val="a3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268" w:type="dxa"/>
          </w:tcPr>
          <w:p w:rsidR="00767419" w:rsidRPr="002B1A12" w:rsidRDefault="00767419" w:rsidP="00917A2F">
            <w:pPr>
              <w:rPr>
                <w:rFonts w:ascii="PT Astra Serif" w:hAnsi="PT Astra Serif"/>
              </w:rPr>
            </w:pPr>
            <w:r w:rsidRPr="002B1A12">
              <w:rPr>
                <w:rFonts w:ascii="PT Astra Serif" w:hAnsi="PT Astra Serif"/>
              </w:rPr>
              <w:t xml:space="preserve">с. </w:t>
            </w:r>
            <w:r>
              <w:rPr>
                <w:rFonts w:ascii="PT Astra Serif" w:hAnsi="PT Astra Serif"/>
              </w:rPr>
              <w:t xml:space="preserve">Барки, ул. </w:t>
            </w:r>
            <w:proofErr w:type="gramStart"/>
            <w:r>
              <w:rPr>
                <w:rFonts w:ascii="PT Astra Serif" w:hAnsi="PT Astra Serif"/>
              </w:rPr>
              <w:t>Коммунистическая</w:t>
            </w:r>
            <w:proofErr w:type="gramEnd"/>
            <w:r w:rsidRPr="002B1A12">
              <w:rPr>
                <w:rFonts w:ascii="PT Astra Serif" w:hAnsi="PT Astra Serif"/>
              </w:rPr>
              <w:t xml:space="preserve">, д. </w:t>
            </w:r>
            <w:r>
              <w:rPr>
                <w:rFonts w:ascii="PT Astra Serif" w:hAnsi="PT Astra Serif"/>
              </w:rPr>
              <w:t>72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67419" w:rsidRPr="002B1A12" w:rsidRDefault="00767419" w:rsidP="00917A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Pr="002B1A12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767419" w:rsidRPr="002B1A12" w:rsidRDefault="00767419" w:rsidP="00917A2F">
            <w:pPr>
              <w:jc w:val="center"/>
              <w:rPr>
                <w:rFonts w:ascii="PT Astra Serif" w:hAnsi="PT Astra Serif"/>
              </w:rPr>
            </w:pPr>
            <w:r w:rsidRPr="002B1A1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767419" w:rsidRPr="002B1A12" w:rsidRDefault="00767419" w:rsidP="00917A2F">
            <w:pPr>
              <w:jc w:val="center"/>
              <w:rPr>
                <w:rFonts w:ascii="PT Astra Serif" w:hAnsi="PT Astra Serif"/>
              </w:rPr>
            </w:pPr>
            <w:r w:rsidRPr="002B1A12">
              <w:rPr>
                <w:rFonts w:ascii="PT Astra Serif" w:hAnsi="PT Astra Serif"/>
              </w:rPr>
              <w:t>нет</w:t>
            </w:r>
          </w:p>
        </w:tc>
      </w:tr>
    </w:tbl>
    <w:p w:rsidR="00767419" w:rsidRPr="008B0547" w:rsidRDefault="00767419" w:rsidP="00767419">
      <w:pPr>
        <w:pStyle w:val="ConsPlusTitle"/>
        <w:jc w:val="center"/>
        <w:rPr>
          <w:rStyle w:val="FontStyle11"/>
          <w:rFonts w:ascii="PT Astra Serif" w:hAnsi="PT Astra Serif" w:cs="Times New Roman"/>
          <w:sz w:val="24"/>
          <w:szCs w:val="24"/>
        </w:rPr>
      </w:pPr>
    </w:p>
    <w:p w:rsidR="00767419" w:rsidRPr="004670C1" w:rsidRDefault="00767419" w:rsidP="00767419">
      <w:pPr>
        <w:pStyle w:val="2"/>
        <w:shd w:val="clear" w:color="auto" w:fill="FFFFFF"/>
        <w:spacing w:before="0" w:after="0" w:line="402" w:lineRule="atLeast"/>
        <w:rPr>
          <w:rFonts w:asciiTheme="majorHAnsi" w:hAnsiTheme="majorHAnsi"/>
          <w:color w:val="2C2D2E"/>
          <w:sz w:val="29"/>
          <w:szCs w:val="29"/>
        </w:rPr>
      </w:pPr>
      <w:r w:rsidRPr="004670C1">
        <w:rPr>
          <w:rFonts w:ascii="PT Astra Serif" w:hAnsi="PT Astra Serif"/>
          <w:b w:val="0"/>
          <w:i w:val="0"/>
        </w:rPr>
        <w:t xml:space="preserve">2. </w:t>
      </w:r>
      <w:proofErr w:type="gramStart"/>
      <w:r w:rsidRPr="004670C1">
        <w:rPr>
          <w:rFonts w:ascii="PT Astra Serif" w:hAnsi="PT Astra Serif"/>
          <w:b w:val="0"/>
          <w:i w:val="0"/>
        </w:rPr>
        <w:t>Разместить</w:t>
      </w:r>
      <w:proofErr w:type="gramEnd"/>
      <w:r w:rsidRPr="004670C1">
        <w:rPr>
          <w:rFonts w:ascii="PT Astra Serif" w:hAnsi="PT Astra Serif"/>
          <w:b w:val="0"/>
          <w:i w:val="0"/>
        </w:rPr>
        <w:t xml:space="preserve">  утвержденный перечень  на официальном сайте  </w:t>
      </w:r>
      <w:proofErr w:type="spellStart"/>
      <w:r w:rsidRPr="004670C1">
        <w:rPr>
          <w:rFonts w:ascii="PT Astra Serif" w:hAnsi="PT Astra Serif"/>
          <w:b w:val="0"/>
          <w:i w:val="0"/>
        </w:rPr>
        <w:t>Родничковского</w:t>
      </w:r>
      <w:proofErr w:type="spellEnd"/>
      <w:r w:rsidRPr="004670C1">
        <w:rPr>
          <w:rFonts w:ascii="PT Astra Serif" w:hAnsi="PT Astra Serif"/>
          <w:b w:val="0"/>
          <w:i w:val="0"/>
        </w:rPr>
        <w:t xml:space="preserve"> муниципального образования</w:t>
      </w:r>
      <w:r w:rsidRPr="004670C1">
        <w:rPr>
          <w:rFonts w:ascii="PT Astra Serif" w:hAnsi="PT Astra Serif"/>
          <w:i w:val="0"/>
        </w:rPr>
        <w:t xml:space="preserve"> (</w:t>
      </w:r>
      <w:r w:rsidRPr="004670C1">
        <w:rPr>
          <w:i w:val="0"/>
          <w:color w:val="2C2D2E"/>
          <w:sz w:val="29"/>
          <w:szCs w:val="29"/>
        </w:rPr>
        <w:t>https://</w:t>
      </w:r>
      <w:proofErr w:type="spellStart"/>
      <w:r>
        <w:rPr>
          <w:i w:val="0"/>
          <w:color w:val="2C2D2E"/>
          <w:sz w:val="29"/>
          <w:szCs w:val="29"/>
          <w:lang w:val="en-US"/>
        </w:rPr>
        <w:t>barkovs</w:t>
      </w:r>
      <w:proofErr w:type="spellEnd"/>
      <w:r w:rsidRPr="004670C1">
        <w:rPr>
          <w:i w:val="0"/>
          <w:color w:val="2C2D2E"/>
          <w:sz w:val="29"/>
          <w:szCs w:val="29"/>
        </w:rPr>
        <w:t>koe-r64.gosweb.gosuslugi.ru</w:t>
      </w:r>
      <w:r w:rsidRPr="00D902F0">
        <w:rPr>
          <w:rFonts w:ascii="PT Astra Serif" w:hAnsi="PT Astra Serif"/>
        </w:rPr>
        <w:t>)</w:t>
      </w:r>
    </w:p>
    <w:p w:rsidR="00767419" w:rsidRDefault="00767419" w:rsidP="00767419">
      <w:pPr>
        <w:pStyle w:val="a3"/>
        <w:rPr>
          <w:rFonts w:ascii="PT Astra Serif" w:hAnsi="PT Astra Serif"/>
          <w:sz w:val="28"/>
          <w:szCs w:val="28"/>
        </w:rPr>
      </w:pPr>
      <w:r w:rsidRPr="00D902F0">
        <w:rPr>
          <w:rFonts w:ascii="PT Astra Serif" w:hAnsi="PT Astra Serif"/>
          <w:sz w:val="28"/>
          <w:szCs w:val="28"/>
        </w:rPr>
        <w:t>3. Утвержденный перечень подлежит обновлению  ежегодно до 1 ноября  текущего года.</w:t>
      </w:r>
    </w:p>
    <w:p w:rsidR="00767419" w:rsidRPr="00D902F0" w:rsidRDefault="00767419" w:rsidP="00767419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  <w:r w:rsidRPr="00D902F0">
        <w:rPr>
          <w:rFonts w:ascii="PT Astra Serif" w:hAnsi="PT Astra Serif"/>
          <w:sz w:val="28"/>
          <w:szCs w:val="28"/>
        </w:rPr>
        <w:t xml:space="preserve">4. </w:t>
      </w:r>
      <w:r w:rsidRPr="00D902F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62478">
        <w:rPr>
          <w:rFonts w:ascii="PT Astra Serif" w:hAnsi="PT Astra Serif"/>
          <w:sz w:val="28"/>
          <w:szCs w:val="28"/>
        </w:rPr>
        <w:t>Настоящее Решение вступает в силу с момента его официального опубликования (обнародования)</w:t>
      </w:r>
      <w:r w:rsidRPr="00A62478">
        <w:rPr>
          <w:rFonts w:ascii="PT Astra Serif" w:hAnsi="PT Astra Serif"/>
          <w:color w:val="000000"/>
          <w:sz w:val="28"/>
          <w:szCs w:val="28"/>
        </w:rPr>
        <w:t>.</w:t>
      </w:r>
    </w:p>
    <w:p w:rsidR="00767419" w:rsidRPr="00D902F0" w:rsidRDefault="00767419" w:rsidP="0076741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67419" w:rsidRPr="00D902F0" w:rsidRDefault="00767419" w:rsidP="00767419">
      <w:pPr>
        <w:pStyle w:val="ConsPlusNormal"/>
        <w:ind w:firstLine="5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67419" w:rsidRPr="00233F37" w:rsidRDefault="00767419" w:rsidP="00767419">
      <w:pPr>
        <w:pStyle w:val="ConsPlusNormal"/>
        <w:ind w:firstLine="5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И.о</w:t>
      </w:r>
      <w:proofErr w:type="gramStart"/>
      <w:r>
        <w:rPr>
          <w:rFonts w:ascii="PT Astra Serif" w:hAnsi="PT Astra Serif"/>
          <w:b/>
          <w:bCs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лавы  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Барковского</w:t>
      </w:r>
      <w:proofErr w:type="spellEnd"/>
    </w:p>
    <w:p w:rsidR="00767419" w:rsidRPr="00D902F0" w:rsidRDefault="00767419" w:rsidP="0076741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К.В.Земнухов</w:t>
      </w:r>
      <w:proofErr w:type="spellEnd"/>
    </w:p>
    <w:p w:rsidR="00767419" w:rsidRDefault="00767419" w:rsidP="0076741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1B1A" w:rsidRDefault="003D680A" w:rsidP="00C4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43117" w:rsidRDefault="00C43117" w:rsidP="00C43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117" w:rsidRDefault="00C43117" w:rsidP="00C43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117" w:rsidRDefault="00C43117" w:rsidP="00C43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117" w:rsidRDefault="00C43117" w:rsidP="00C43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B1A" w:rsidRPr="00B50894" w:rsidRDefault="00291B1A" w:rsidP="00433E81">
      <w:pPr>
        <w:ind w:left="1134"/>
        <w:jc w:val="both"/>
        <w:rPr>
          <w:rFonts w:ascii="PT Astra Serif" w:hAnsi="PT Astra Serif" w:cs="Times New Roman"/>
          <w:sz w:val="28"/>
          <w:szCs w:val="28"/>
        </w:rPr>
      </w:pPr>
    </w:p>
    <w:sectPr w:rsidR="00291B1A" w:rsidRPr="00B50894" w:rsidSect="00826A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7D5D"/>
    <w:multiLevelType w:val="hybridMultilevel"/>
    <w:tmpl w:val="F8EA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8F4"/>
    <w:rsid w:val="0005217E"/>
    <w:rsid w:val="00054467"/>
    <w:rsid w:val="00082D2D"/>
    <w:rsid w:val="0009247C"/>
    <w:rsid w:val="00092F4C"/>
    <w:rsid w:val="0009593D"/>
    <w:rsid w:val="0009787B"/>
    <w:rsid w:val="000D4A7C"/>
    <w:rsid w:val="000E0C6E"/>
    <w:rsid w:val="000E673F"/>
    <w:rsid w:val="000F03A2"/>
    <w:rsid w:val="000F37C1"/>
    <w:rsid w:val="00102330"/>
    <w:rsid w:val="001060A2"/>
    <w:rsid w:val="001538F4"/>
    <w:rsid w:val="00156920"/>
    <w:rsid w:val="00167E33"/>
    <w:rsid w:val="001874AA"/>
    <w:rsid w:val="001B789F"/>
    <w:rsid w:val="001D34EB"/>
    <w:rsid w:val="00212A03"/>
    <w:rsid w:val="00232536"/>
    <w:rsid w:val="002842B3"/>
    <w:rsid w:val="00291B1A"/>
    <w:rsid w:val="002951C0"/>
    <w:rsid w:val="002A7D5A"/>
    <w:rsid w:val="002B02B0"/>
    <w:rsid w:val="002C173A"/>
    <w:rsid w:val="002F2DBA"/>
    <w:rsid w:val="002F76FB"/>
    <w:rsid w:val="003106A8"/>
    <w:rsid w:val="00374430"/>
    <w:rsid w:val="003836BE"/>
    <w:rsid w:val="003A52BF"/>
    <w:rsid w:val="003B7056"/>
    <w:rsid w:val="003C17E8"/>
    <w:rsid w:val="003D680A"/>
    <w:rsid w:val="003E3AF9"/>
    <w:rsid w:val="003E62F9"/>
    <w:rsid w:val="00433E81"/>
    <w:rsid w:val="004362FA"/>
    <w:rsid w:val="00443507"/>
    <w:rsid w:val="00447D52"/>
    <w:rsid w:val="00463730"/>
    <w:rsid w:val="00465F64"/>
    <w:rsid w:val="004712DA"/>
    <w:rsid w:val="0047276F"/>
    <w:rsid w:val="004A7EC8"/>
    <w:rsid w:val="004C459C"/>
    <w:rsid w:val="004D1373"/>
    <w:rsid w:val="004D47C5"/>
    <w:rsid w:val="004D67CC"/>
    <w:rsid w:val="004E46AA"/>
    <w:rsid w:val="004F101B"/>
    <w:rsid w:val="00505B52"/>
    <w:rsid w:val="00510191"/>
    <w:rsid w:val="0051419E"/>
    <w:rsid w:val="0051452B"/>
    <w:rsid w:val="00543C41"/>
    <w:rsid w:val="00552F97"/>
    <w:rsid w:val="00560738"/>
    <w:rsid w:val="0057101F"/>
    <w:rsid w:val="00571898"/>
    <w:rsid w:val="005909F1"/>
    <w:rsid w:val="005A123E"/>
    <w:rsid w:val="005A77DD"/>
    <w:rsid w:val="005E2658"/>
    <w:rsid w:val="00694DA0"/>
    <w:rsid w:val="006D418C"/>
    <w:rsid w:val="006E451E"/>
    <w:rsid w:val="0071573B"/>
    <w:rsid w:val="00734883"/>
    <w:rsid w:val="007370F0"/>
    <w:rsid w:val="00746D8A"/>
    <w:rsid w:val="007658F5"/>
    <w:rsid w:val="00767419"/>
    <w:rsid w:val="007C65DD"/>
    <w:rsid w:val="007C69DE"/>
    <w:rsid w:val="007D0A3F"/>
    <w:rsid w:val="007E2314"/>
    <w:rsid w:val="00826AFB"/>
    <w:rsid w:val="00853A7E"/>
    <w:rsid w:val="00871F79"/>
    <w:rsid w:val="008737B6"/>
    <w:rsid w:val="00873B4C"/>
    <w:rsid w:val="00881285"/>
    <w:rsid w:val="0088664D"/>
    <w:rsid w:val="008B279B"/>
    <w:rsid w:val="008C1129"/>
    <w:rsid w:val="008C2249"/>
    <w:rsid w:val="008E357C"/>
    <w:rsid w:val="008E66BD"/>
    <w:rsid w:val="00923119"/>
    <w:rsid w:val="00953A81"/>
    <w:rsid w:val="00964F54"/>
    <w:rsid w:val="00986B0D"/>
    <w:rsid w:val="009D34A9"/>
    <w:rsid w:val="009D7B3B"/>
    <w:rsid w:val="009E7980"/>
    <w:rsid w:val="009F34EE"/>
    <w:rsid w:val="00A16458"/>
    <w:rsid w:val="00A24BA4"/>
    <w:rsid w:val="00A31F9B"/>
    <w:rsid w:val="00A378F7"/>
    <w:rsid w:val="00A41A9A"/>
    <w:rsid w:val="00A719E9"/>
    <w:rsid w:val="00AB48A0"/>
    <w:rsid w:val="00AC095D"/>
    <w:rsid w:val="00AE3A6A"/>
    <w:rsid w:val="00AE790A"/>
    <w:rsid w:val="00B50894"/>
    <w:rsid w:val="00B677B0"/>
    <w:rsid w:val="00B7775E"/>
    <w:rsid w:val="00B86407"/>
    <w:rsid w:val="00B973F4"/>
    <w:rsid w:val="00BA535D"/>
    <w:rsid w:val="00BC7217"/>
    <w:rsid w:val="00BE1B18"/>
    <w:rsid w:val="00BF4082"/>
    <w:rsid w:val="00BF4BB9"/>
    <w:rsid w:val="00C43117"/>
    <w:rsid w:val="00C568C3"/>
    <w:rsid w:val="00C63485"/>
    <w:rsid w:val="00C739EB"/>
    <w:rsid w:val="00C93224"/>
    <w:rsid w:val="00CB62E5"/>
    <w:rsid w:val="00CF3526"/>
    <w:rsid w:val="00D0596E"/>
    <w:rsid w:val="00D22830"/>
    <w:rsid w:val="00D4721F"/>
    <w:rsid w:val="00D829CB"/>
    <w:rsid w:val="00D82E91"/>
    <w:rsid w:val="00DC77FF"/>
    <w:rsid w:val="00DD22B6"/>
    <w:rsid w:val="00DE1C39"/>
    <w:rsid w:val="00DF2F4B"/>
    <w:rsid w:val="00DF4DE4"/>
    <w:rsid w:val="00E409A0"/>
    <w:rsid w:val="00E45C35"/>
    <w:rsid w:val="00E47D94"/>
    <w:rsid w:val="00E57912"/>
    <w:rsid w:val="00E63834"/>
    <w:rsid w:val="00EB397E"/>
    <w:rsid w:val="00EB3C98"/>
    <w:rsid w:val="00EC69F3"/>
    <w:rsid w:val="00ED21C3"/>
    <w:rsid w:val="00EF38A9"/>
    <w:rsid w:val="00F273D0"/>
    <w:rsid w:val="00F35930"/>
    <w:rsid w:val="00F957BE"/>
    <w:rsid w:val="00FB30DB"/>
    <w:rsid w:val="00FD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7C"/>
  </w:style>
  <w:style w:type="paragraph" w:styleId="2">
    <w:name w:val="heading 2"/>
    <w:basedOn w:val="a"/>
    <w:next w:val="a"/>
    <w:link w:val="20"/>
    <w:unhideWhenUsed/>
    <w:qFormat/>
    <w:rsid w:val="0076741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7674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62F9"/>
    <w:pPr>
      <w:spacing w:after="0" w:line="240" w:lineRule="auto"/>
    </w:pPr>
  </w:style>
  <w:style w:type="table" w:styleId="a4">
    <w:name w:val="Table Grid"/>
    <w:basedOn w:val="a1"/>
    <w:uiPriority w:val="39"/>
    <w:rsid w:val="00C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E79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674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674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7419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a6">
    <w:name w:val="???????"/>
    <w:uiPriority w:val="99"/>
    <w:rsid w:val="00767419"/>
    <w:pPr>
      <w:suppressAutoHyphens/>
      <w:overflowPunct w:val="0"/>
      <w:autoSpaceDE w:val="0"/>
      <w:spacing w:after="200" w:line="276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1">
    <w:name w:val="Font Style11"/>
    <w:uiPriority w:val="99"/>
    <w:rsid w:val="00767419"/>
    <w:rPr>
      <w:rFonts w:ascii="Times New Roman" w:hAnsi="Times New Roman"/>
      <w:sz w:val="20"/>
    </w:rPr>
  </w:style>
  <w:style w:type="paragraph" w:customStyle="1" w:styleId="ConsPlusNormal">
    <w:name w:val="ConsPlusNormal"/>
    <w:uiPriority w:val="99"/>
    <w:rsid w:val="00767419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55495-A45F-4E35-A83C-8CF08436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3512</Characters>
  <Application>Microsoft Office Word</Application>
  <DocSecurity>0</DocSecurity>
  <Lines>83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2023-06-23T04:54:00Z</cp:lastPrinted>
  <dcterms:created xsi:type="dcterms:W3CDTF">2023-06-26T15:13:00Z</dcterms:created>
  <dcterms:modified xsi:type="dcterms:W3CDTF">2023-06-26T15:13:00Z</dcterms:modified>
</cp:coreProperties>
</file>